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7518" w14:textId="595DF67E" w:rsidR="00F95331" w:rsidRPr="0058319F" w:rsidRDefault="00F95331">
      <w:pPr>
        <w:rPr>
          <w:sz w:val="40"/>
          <w:szCs w:val="40"/>
        </w:rPr>
      </w:pPr>
      <w:r w:rsidRPr="0058319F">
        <w:rPr>
          <w:sz w:val="40"/>
          <w:szCs w:val="40"/>
        </w:rPr>
        <w:t>Zápis z jednání Fina</w:t>
      </w:r>
      <w:r w:rsidR="0058319F">
        <w:rPr>
          <w:sz w:val="40"/>
          <w:szCs w:val="40"/>
        </w:rPr>
        <w:t>n</w:t>
      </w:r>
      <w:r w:rsidRPr="0058319F">
        <w:rPr>
          <w:sz w:val="40"/>
          <w:szCs w:val="40"/>
        </w:rPr>
        <w:t xml:space="preserve">čního výboru MČ Lipence </w:t>
      </w:r>
      <w:r w:rsidR="00806466">
        <w:rPr>
          <w:sz w:val="40"/>
          <w:szCs w:val="40"/>
        </w:rPr>
        <w:t>1</w:t>
      </w:r>
      <w:r w:rsidR="00277A1C">
        <w:rPr>
          <w:sz w:val="40"/>
          <w:szCs w:val="40"/>
        </w:rPr>
        <w:t>/202</w:t>
      </w:r>
      <w:r w:rsidR="00381B7E">
        <w:rPr>
          <w:sz w:val="40"/>
          <w:szCs w:val="40"/>
        </w:rPr>
        <w:t>2</w:t>
      </w:r>
    </w:p>
    <w:p w14:paraId="4ACDE865" w14:textId="77777777" w:rsidR="00F95331" w:rsidRDefault="00F95331"/>
    <w:p w14:paraId="585939E4" w14:textId="1C351BBB" w:rsidR="005071D7" w:rsidRDefault="00F95331">
      <w:r>
        <w:t>Datum a místo jednání:</w:t>
      </w:r>
      <w:r>
        <w:tab/>
      </w:r>
      <w:r w:rsidR="00381B7E">
        <w:t>1</w:t>
      </w:r>
      <w:r w:rsidR="00984FAF">
        <w:t>3</w:t>
      </w:r>
      <w:r w:rsidR="00CD10AB">
        <w:t>.</w:t>
      </w:r>
      <w:r w:rsidR="00984FAF">
        <w:t>1</w:t>
      </w:r>
      <w:r w:rsidR="00173687">
        <w:t>.</w:t>
      </w:r>
      <w:r w:rsidR="00C32AB0">
        <w:t>202</w:t>
      </w:r>
      <w:r w:rsidR="00381B7E">
        <w:t>2</w:t>
      </w:r>
      <w:r>
        <w:t xml:space="preserve">, </w:t>
      </w:r>
      <w:r w:rsidR="00381B7E">
        <w:t>Lipence</w:t>
      </w:r>
    </w:p>
    <w:p w14:paraId="4D11B28D" w14:textId="6AEBE2E2" w:rsidR="000319F4" w:rsidRDefault="005071D7">
      <w:r>
        <w:t>Zúčastnění</w:t>
      </w:r>
      <w:r w:rsidR="00F95331">
        <w:t>:</w:t>
      </w:r>
      <w:r w:rsidR="00F95331">
        <w:tab/>
        <w:t>Jan Ka</w:t>
      </w:r>
      <w:r w:rsidR="0058319F">
        <w:t>dl</w:t>
      </w:r>
      <w:r w:rsidR="00F95331">
        <w:t>ec, Petr Cemper, Jan Fatka</w:t>
      </w:r>
      <w:r w:rsidR="00CD10AB">
        <w:t xml:space="preserve">, Jiří </w:t>
      </w:r>
      <w:r w:rsidR="001F05AC">
        <w:t>P</w:t>
      </w:r>
      <w:r w:rsidR="00CD10AB">
        <w:t>avlíček</w:t>
      </w:r>
    </w:p>
    <w:p w14:paraId="720EB971" w14:textId="2EF6972C" w:rsidR="00C32AB0" w:rsidRDefault="000319F4">
      <w:r>
        <w:t>Omluvena:</w:t>
      </w:r>
      <w:r>
        <w:tab/>
      </w:r>
      <w:r w:rsidR="0040417C">
        <w:t>Jitka Šmejcová</w:t>
      </w:r>
    </w:p>
    <w:p w14:paraId="33AE8849" w14:textId="0B137506" w:rsidR="00173687" w:rsidRDefault="00173687">
      <w:r>
        <w:t>Hosté:</w:t>
      </w:r>
      <w:r>
        <w:tab/>
      </w:r>
      <w:r>
        <w:tab/>
      </w:r>
    </w:p>
    <w:p w14:paraId="37A1A1CD" w14:textId="70836B86" w:rsidR="000319F4" w:rsidRPr="008D7758" w:rsidRDefault="00F95331" w:rsidP="008D7758">
      <w:pPr>
        <w:rPr>
          <w:b/>
          <w:bCs/>
        </w:rPr>
      </w:pPr>
      <w:r w:rsidRPr="0058319F">
        <w:rPr>
          <w:b/>
          <w:bCs/>
        </w:rPr>
        <w:t>Program jednání:</w:t>
      </w:r>
    </w:p>
    <w:p w14:paraId="5539558A" w14:textId="0E5548C1" w:rsidR="00C32AB0" w:rsidRPr="004359B6" w:rsidRDefault="005071D7" w:rsidP="00173687">
      <w:pPr>
        <w:pStyle w:val="Odstavecseseznamem"/>
        <w:numPr>
          <w:ilvl w:val="0"/>
          <w:numId w:val="19"/>
        </w:numPr>
        <w:rPr>
          <w:rFonts w:eastAsia="Times New Roman"/>
        </w:rPr>
      </w:pPr>
      <w:r w:rsidRPr="004359B6">
        <w:rPr>
          <w:rFonts w:eastAsia="Times New Roman"/>
        </w:rPr>
        <w:t xml:space="preserve">Projednání </w:t>
      </w:r>
      <w:r w:rsidR="00381B7E">
        <w:rPr>
          <w:rFonts w:eastAsia="Times New Roman"/>
        </w:rPr>
        <w:t>pracovního návrhu rozpočtu MČ Lipence na rok 2022</w:t>
      </w:r>
    </w:p>
    <w:p w14:paraId="0D3196FC" w14:textId="77777777" w:rsidR="00173687" w:rsidRDefault="00173687" w:rsidP="00767AFD"/>
    <w:p w14:paraId="18519417" w14:textId="66D8473E" w:rsidR="00767AFD" w:rsidRDefault="00767AFD" w:rsidP="00173687">
      <w:r>
        <w:t xml:space="preserve">&gt;&gt; FV </w:t>
      </w:r>
      <w:r w:rsidR="00381B7E">
        <w:t xml:space="preserve">se seznámil s pracovním návrhem </w:t>
      </w:r>
      <w:r w:rsidR="008D7758" w:rsidRPr="008D7758">
        <w:rPr>
          <w:rFonts w:eastAsia="Times New Roman"/>
        </w:rPr>
        <w:t xml:space="preserve">rozpočtu MČ Lipence </w:t>
      </w:r>
      <w:r w:rsidR="00381B7E">
        <w:rPr>
          <w:rFonts w:eastAsia="Times New Roman"/>
        </w:rPr>
        <w:t xml:space="preserve">na rok 2022 ze </w:t>
      </w:r>
      <w:r w:rsidR="008D7758">
        <w:rPr>
          <w:rFonts w:eastAsia="Times New Roman"/>
        </w:rPr>
        <w:t xml:space="preserve">dne </w:t>
      </w:r>
      <w:r w:rsidR="00984FAF">
        <w:rPr>
          <w:rFonts w:eastAsia="Times New Roman"/>
        </w:rPr>
        <w:t>1</w:t>
      </w:r>
      <w:r w:rsidR="00381B7E">
        <w:rPr>
          <w:rFonts w:eastAsia="Times New Roman"/>
        </w:rPr>
        <w:t>1</w:t>
      </w:r>
      <w:r w:rsidR="00984FAF">
        <w:rPr>
          <w:rFonts w:eastAsia="Times New Roman"/>
        </w:rPr>
        <w:t>.1</w:t>
      </w:r>
      <w:r w:rsidR="008D7758">
        <w:rPr>
          <w:rFonts w:eastAsia="Times New Roman"/>
        </w:rPr>
        <w:t>.202</w:t>
      </w:r>
      <w:r w:rsidR="00381B7E">
        <w:rPr>
          <w:rFonts w:eastAsia="Times New Roman"/>
        </w:rPr>
        <w:t>2</w:t>
      </w:r>
      <w:r w:rsidR="008D7758">
        <w:rPr>
          <w:rFonts w:eastAsia="Times New Roman"/>
        </w:rPr>
        <w:t xml:space="preserve"> </w:t>
      </w:r>
      <w:r w:rsidR="001F7F1D">
        <w:t xml:space="preserve">a </w:t>
      </w:r>
      <w:r w:rsidR="00381B7E">
        <w:t>s dalšími dostupnými podklady</w:t>
      </w:r>
    </w:p>
    <w:p w14:paraId="12320C10" w14:textId="25D15789" w:rsidR="00544843" w:rsidRDefault="00544843" w:rsidP="00544843">
      <w:pPr>
        <w:pStyle w:val="Odstavecseseznamem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 xml:space="preserve">Podklady: požadavky ZŠ a MŠ, požadavky TJ Sokol a JSDH, požadavky úřadu MČ, požadavky kulturní a sociální komise, </w:t>
      </w:r>
      <w:r w:rsidR="00B010DF">
        <w:rPr>
          <w:rFonts w:eastAsia="Times New Roman"/>
        </w:rPr>
        <w:t xml:space="preserve">požadavky komise pro komunikaci, </w:t>
      </w:r>
      <w:r>
        <w:rPr>
          <w:rFonts w:eastAsia="Times New Roman"/>
        </w:rPr>
        <w:t>požadavky klubu modelářů</w:t>
      </w:r>
      <w:r w:rsidR="00B010DF">
        <w:rPr>
          <w:rFonts w:eastAsia="Times New Roman"/>
        </w:rPr>
        <w:t>, požadavky spolku V Srdci Líp</w:t>
      </w:r>
    </w:p>
    <w:p w14:paraId="6B17E23B" w14:textId="25ED0DA4" w:rsidR="00DD3D30" w:rsidRDefault="00DD3D30" w:rsidP="00544843">
      <w:pPr>
        <w:pStyle w:val="Odstavecseseznamem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FV zformuloval dotazy k pracovnímu návrhu rozpočtu a odeslal je na úřad MČ</w:t>
      </w:r>
    </w:p>
    <w:p w14:paraId="12312602" w14:textId="1F67165C" w:rsidR="00DD3D30" w:rsidRPr="00544843" w:rsidRDefault="00DD3D30" w:rsidP="00544843">
      <w:pPr>
        <w:pStyle w:val="Odstavecseseznamem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FV upozornil úřad MČ na nedostatky v pracovním návrhu rozpočtu</w:t>
      </w:r>
    </w:p>
    <w:p w14:paraId="274F4E86" w14:textId="70BD9427" w:rsidR="001F7F1D" w:rsidRPr="003861AB" w:rsidRDefault="001F7F1D" w:rsidP="001F7F1D">
      <w:pPr>
        <w:pStyle w:val="-wm-msolistparagraph"/>
        <w:ind w:left="720"/>
        <w:rPr>
          <w:rFonts w:eastAsia="Times New Roman"/>
        </w:rPr>
      </w:pPr>
      <w:r w:rsidRPr="003861AB">
        <w:rPr>
          <w:rFonts w:eastAsia="Times New Roman"/>
          <w:lang w:eastAsia="en-US"/>
        </w:rPr>
        <w:t xml:space="preserve">FV </w:t>
      </w:r>
      <w:r w:rsidR="00E72443">
        <w:rPr>
          <w:rFonts w:eastAsia="Times New Roman"/>
          <w:lang w:eastAsia="en-US"/>
        </w:rPr>
        <w:t xml:space="preserve">očekává předložení kompletního návrhu </w:t>
      </w:r>
      <w:r w:rsidR="008D7758">
        <w:rPr>
          <w:rFonts w:eastAsia="Times New Roman"/>
        </w:rPr>
        <w:t xml:space="preserve">rozpočtu MČ Lipence </w:t>
      </w:r>
      <w:r w:rsidR="00E72443">
        <w:rPr>
          <w:rFonts w:eastAsia="Times New Roman"/>
          <w:lang w:eastAsia="en-US"/>
        </w:rPr>
        <w:t>na rok 2022</w:t>
      </w:r>
      <w:r w:rsidR="008D7758">
        <w:rPr>
          <w:rFonts w:eastAsia="Times New Roman"/>
          <w:lang w:eastAsia="en-US"/>
        </w:rPr>
        <w:t>.</w:t>
      </w:r>
    </w:p>
    <w:p w14:paraId="1B00D12D" w14:textId="306A9990" w:rsidR="00277A1C" w:rsidRDefault="00277A1C" w:rsidP="00F95331"/>
    <w:p w14:paraId="0491E842" w14:textId="6C87CF44" w:rsidR="00984FAF" w:rsidRDefault="00984FAF" w:rsidP="00F95331"/>
    <w:p w14:paraId="312752C0" w14:textId="77777777" w:rsidR="00984FAF" w:rsidRDefault="00984FAF" w:rsidP="00F95331"/>
    <w:p w14:paraId="4AA1CCAB" w14:textId="0259C77B" w:rsidR="00F95331" w:rsidRDefault="00E72443" w:rsidP="00F95331">
      <w:r>
        <w:t>1</w:t>
      </w:r>
      <w:r w:rsidR="00806466">
        <w:t>3.1</w:t>
      </w:r>
      <w:r w:rsidR="00277A1C">
        <w:t>.</w:t>
      </w:r>
      <w:r w:rsidR="00F95331">
        <w:t>20</w:t>
      </w:r>
      <w:r w:rsidR="00C32AB0">
        <w:t>2</w:t>
      </w:r>
      <w:r>
        <w:t>2</w:t>
      </w:r>
      <w:r w:rsidR="00404BBB">
        <w:t xml:space="preserve">, </w:t>
      </w:r>
      <w:r w:rsidR="00F95331">
        <w:t>Praha</w:t>
      </w:r>
    </w:p>
    <w:p w14:paraId="3C359DC1" w14:textId="77777777" w:rsidR="00F95331" w:rsidRDefault="0058319F">
      <w:r>
        <w:t>Předseda FV : Petr Cemper</w:t>
      </w:r>
    </w:p>
    <w:sectPr w:rsidR="00F95331" w:rsidSect="0058319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ADE"/>
    <w:multiLevelType w:val="hybridMultilevel"/>
    <w:tmpl w:val="DB3048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18D7"/>
    <w:multiLevelType w:val="hybridMultilevel"/>
    <w:tmpl w:val="F19CAEDE"/>
    <w:lvl w:ilvl="0" w:tplc="A85EB7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6244"/>
    <w:multiLevelType w:val="hybridMultilevel"/>
    <w:tmpl w:val="B4222B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21047"/>
    <w:multiLevelType w:val="multilevel"/>
    <w:tmpl w:val="6CCA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735D67"/>
    <w:multiLevelType w:val="hybridMultilevel"/>
    <w:tmpl w:val="DB3048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12036"/>
    <w:multiLevelType w:val="hybridMultilevel"/>
    <w:tmpl w:val="DB3048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D0719"/>
    <w:multiLevelType w:val="hybridMultilevel"/>
    <w:tmpl w:val="F53A3EF6"/>
    <w:lvl w:ilvl="0" w:tplc="23DE76B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C7F80"/>
    <w:multiLevelType w:val="hybridMultilevel"/>
    <w:tmpl w:val="56B26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076F5"/>
    <w:multiLevelType w:val="hybridMultilevel"/>
    <w:tmpl w:val="1DB88F7E"/>
    <w:lvl w:ilvl="0" w:tplc="740454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DC6C52"/>
    <w:multiLevelType w:val="hybridMultilevel"/>
    <w:tmpl w:val="DB3048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E62BA"/>
    <w:multiLevelType w:val="hybridMultilevel"/>
    <w:tmpl w:val="DB3048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94D0C"/>
    <w:multiLevelType w:val="hybridMultilevel"/>
    <w:tmpl w:val="4A0ABEF6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A7BF7"/>
    <w:multiLevelType w:val="hybridMultilevel"/>
    <w:tmpl w:val="3E64F5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A2542"/>
    <w:multiLevelType w:val="hybridMultilevel"/>
    <w:tmpl w:val="DB3048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C4985"/>
    <w:multiLevelType w:val="hybridMultilevel"/>
    <w:tmpl w:val="3E64F5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B7A51"/>
    <w:multiLevelType w:val="hybridMultilevel"/>
    <w:tmpl w:val="A8DA304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12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8"/>
  </w:num>
  <w:num w:numId="14">
    <w:abstractNumId w:val="9"/>
  </w:num>
  <w:num w:numId="15">
    <w:abstractNumId w:val="5"/>
  </w:num>
  <w:num w:numId="16">
    <w:abstractNumId w:val="6"/>
  </w:num>
  <w:num w:numId="17">
    <w:abstractNumId w:val="1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31"/>
    <w:rsid w:val="00026DA2"/>
    <w:rsid w:val="000319F4"/>
    <w:rsid w:val="000A1889"/>
    <w:rsid w:val="00173687"/>
    <w:rsid w:val="001D2392"/>
    <w:rsid w:val="001F05AC"/>
    <w:rsid w:val="001F7F1D"/>
    <w:rsid w:val="0024106E"/>
    <w:rsid w:val="00264A13"/>
    <w:rsid w:val="00277A1C"/>
    <w:rsid w:val="002955C8"/>
    <w:rsid w:val="00365B39"/>
    <w:rsid w:val="00381B7E"/>
    <w:rsid w:val="003A78EA"/>
    <w:rsid w:val="0040417C"/>
    <w:rsid w:val="00404BBB"/>
    <w:rsid w:val="004103A5"/>
    <w:rsid w:val="004359B6"/>
    <w:rsid w:val="005071D7"/>
    <w:rsid w:val="00540A90"/>
    <w:rsid w:val="00544843"/>
    <w:rsid w:val="0058319F"/>
    <w:rsid w:val="006449EF"/>
    <w:rsid w:val="006A4BE7"/>
    <w:rsid w:val="00767AFD"/>
    <w:rsid w:val="00781531"/>
    <w:rsid w:val="0078541C"/>
    <w:rsid w:val="00806466"/>
    <w:rsid w:val="008641E1"/>
    <w:rsid w:val="00872E7C"/>
    <w:rsid w:val="00894FE0"/>
    <w:rsid w:val="008A2C94"/>
    <w:rsid w:val="008D7758"/>
    <w:rsid w:val="008F2D9C"/>
    <w:rsid w:val="009166C1"/>
    <w:rsid w:val="00925091"/>
    <w:rsid w:val="00984FAF"/>
    <w:rsid w:val="009D4AA8"/>
    <w:rsid w:val="00AE4579"/>
    <w:rsid w:val="00B010DF"/>
    <w:rsid w:val="00B36C72"/>
    <w:rsid w:val="00C32AB0"/>
    <w:rsid w:val="00CD10AB"/>
    <w:rsid w:val="00D8035D"/>
    <w:rsid w:val="00D83810"/>
    <w:rsid w:val="00DD3D30"/>
    <w:rsid w:val="00E72443"/>
    <w:rsid w:val="00F84E23"/>
    <w:rsid w:val="00F93CCE"/>
    <w:rsid w:val="00F95331"/>
    <w:rsid w:val="00F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EDA7"/>
  <w15:chartTrackingRefBased/>
  <w15:docId w15:val="{E03F6CC5-E558-47C8-B0A6-BF20B47D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5331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-wm-msolistparagraph">
    <w:name w:val="-wm-msolistparagraph"/>
    <w:basedOn w:val="Normln"/>
    <w:rsid w:val="001F7F1D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-wm-msonormal">
    <w:name w:val="-wm-msonormal"/>
    <w:basedOn w:val="Normln"/>
    <w:rsid w:val="00540A9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Cemper / MCSUP</dc:creator>
  <cp:keywords/>
  <dc:description/>
  <cp:lastModifiedBy>Jan Kadlec</cp:lastModifiedBy>
  <cp:revision>3</cp:revision>
  <dcterms:created xsi:type="dcterms:W3CDTF">2022-02-01T22:02:00Z</dcterms:created>
  <dcterms:modified xsi:type="dcterms:W3CDTF">2022-02-01T22:25:00Z</dcterms:modified>
</cp:coreProperties>
</file>