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279" w:rsidRPr="00B1191F" w:rsidRDefault="00ED2496" w:rsidP="00351279">
      <w:pPr>
        <w:jc w:val="center"/>
        <w:outlineLvl w:val="0"/>
        <w:rPr>
          <w:rFonts w:cstheme="minorHAnsi"/>
          <w:b/>
        </w:rPr>
      </w:pPr>
      <w:r>
        <w:rPr>
          <w:rFonts w:cstheme="minorHAnsi"/>
          <w:b/>
        </w:rPr>
        <w:t xml:space="preserve">Městská </w:t>
      </w:r>
      <w:r w:rsidRPr="00B1191F">
        <w:rPr>
          <w:rFonts w:cstheme="minorHAnsi"/>
          <w:b/>
        </w:rPr>
        <w:t>část</w:t>
      </w:r>
      <w:r w:rsidR="00351279" w:rsidRPr="00B1191F">
        <w:rPr>
          <w:rFonts w:cstheme="minorHAnsi"/>
          <w:b/>
        </w:rPr>
        <w:t xml:space="preserve"> </w:t>
      </w:r>
      <w:r w:rsidR="00B1191F">
        <w:rPr>
          <w:rFonts w:cstheme="minorHAnsi"/>
          <w:b/>
        </w:rPr>
        <w:t>Praha - Lipence</w:t>
      </w:r>
    </w:p>
    <w:p w:rsidR="00351279" w:rsidRDefault="00B1191F" w:rsidP="00351279">
      <w:pPr>
        <w:jc w:val="center"/>
        <w:outlineLvl w:val="0"/>
        <w:rPr>
          <w:rFonts w:cstheme="minorHAnsi"/>
        </w:rPr>
      </w:pPr>
      <w:r>
        <w:rPr>
          <w:rFonts w:cstheme="minorHAnsi"/>
        </w:rPr>
        <w:t>se sídlem K Obci 47</w:t>
      </w:r>
      <w:r w:rsidR="00351279" w:rsidRPr="00B1191F">
        <w:rPr>
          <w:rFonts w:cstheme="minorHAnsi"/>
        </w:rPr>
        <w:t>, 1</w:t>
      </w:r>
      <w:r>
        <w:rPr>
          <w:rFonts w:cstheme="minorHAnsi"/>
        </w:rPr>
        <w:t>55</w:t>
      </w:r>
      <w:r w:rsidR="00351279" w:rsidRPr="00B1191F">
        <w:rPr>
          <w:rFonts w:cstheme="minorHAnsi"/>
        </w:rPr>
        <w:t xml:space="preserve"> </w:t>
      </w:r>
      <w:r>
        <w:rPr>
          <w:rFonts w:cstheme="minorHAnsi"/>
        </w:rPr>
        <w:t xml:space="preserve">31, </w:t>
      </w:r>
      <w:proofErr w:type="gramStart"/>
      <w:r>
        <w:rPr>
          <w:rFonts w:cstheme="minorHAnsi"/>
        </w:rPr>
        <w:t>Praha</w:t>
      </w:r>
      <w:r w:rsidR="00E103D9">
        <w:rPr>
          <w:rFonts w:cstheme="minorHAnsi"/>
        </w:rPr>
        <w:t xml:space="preserve"> 5-Lipence</w:t>
      </w:r>
      <w:proofErr w:type="gramEnd"/>
    </w:p>
    <w:p w:rsidR="00351279" w:rsidRPr="003B2569" w:rsidRDefault="00351279" w:rsidP="00351279">
      <w:pPr>
        <w:jc w:val="center"/>
        <w:outlineLvl w:val="0"/>
        <w:rPr>
          <w:rFonts w:cstheme="minorHAnsi"/>
        </w:rPr>
      </w:pPr>
    </w:p>
    <w:p w:rsidR="00351279" w:rsidRPr="003B2569" w:rsidRDefault="00351279" w:rsidP="00351279">
      <w:pPr>
        <w:jc w:val="center"/>
        <w:rPr>
          <w:rFonts w:asciiTheme="majorHAnsi" w:hAnsiTheme="majorHAnsi" w:cstheme="majorHAnsi"/>
        </w:rPr>
      </w:pPr>
      <w:r w:rsidRPr="003B2569">
        <w:rPr>
          <w:b/>
          <w:sz w:val="26"/>
          <w:szCs w:val="26"/>
        </w:rPr>
        <w:t>INFORMACE O ZPRACOVÁNÍ OSOB</w:t>
      </w:r>
      <w:r>
        <w:rPr>
          <w:b/>
          <w:sz w:val="26"/>
          <w:szCs w:val="26"/>
        </w:rPr>
        <w:t>NÍCH</w:t>
      </w:r>
      <w:r w:rsidRPr="003B2569">
        <w:rPr>
          <w:b/>
          <w:sz w:val="26"/>
          <w:szCs w:val="26"/>
        </w:rPr>
        <w:t xml:space="preserve"> ÚDAJŮ</w:t>
      </w:r>
    </w:p>
    <w:p w:rsidR="00351279" w:rsidRPr="003B2569" w:rsidRDefault="00351279" w:rsidP="00351279">
      <w:pPr>
        <w:jc w:val="both"/>
      </w:pPr>
    </w:p>
    <w:p w:rsidR="00351279" w:rsidRPr="003B2569" w:rsidRDefault="00351279" w:rsidP="00351279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caps/>
        </w:rPr>
      </w:pPr>
      <w:r w:rsidRPr="003B2569">
        <w:rPr>
          <w:rFonts w:cstheme="minorHAnsi"/>
          <w:b/>
          <w:caps/>
        </w:rPr>
        <w:t>Úvod</w:t>
      </w:r>
    </w:p>
    <w:p w:rsidR="00351279" w:rsidRPr="003B2569" w:rsidRDefault="00ED2496" w:rsidP="00351279">
      <w:pPr>
        <w:spacing w:before="120" w:after="120"/>
        <w:jc w:val="both"/>
      </w:pPr>
      <w:r>
        <w:t>Městská část</w:t>
      </w:r>
      <w:r w:rsidR="00351279" w:rsidRPr="00D14A4F">
        <w:t xml:space="preserve"> </w:t>
      </w:r>
      <w:r w:rsidR="00B1191F">
        <w:t>Praha - Lipen</w:t>
      </w:r>
      <w:r w:rsidR="00351279" w:rsidRPr="00B1191F">
        <w:t>ce, správce</w:t>
      </w:r>
      <w:r w:rsidR="00351279" w:rsidRPr="003B2569">
        <w:t xml:space="preserve"> osobních údajů (dále jen „</w:t>
      </w:r>
      <w:r w:rsidR="00351279" w:rsidRPr="003B2569">
        <w:rPr>
          <w:b/>
        </w:rPr>
        <w:t>správce</w:t>
      </w:r>
      <w:r w:rsidR="00351279" w:rsidRPr="003B2569">
        <w:t xml:space="preserve">“), </w:t>
      </w:r>
      <w:r w:rsidR="00351279">
        <w:t>připravil</w:t>
      </w:r>
      <w:r>
        <w:t>a</w:t>
      </w:r>
      <w:r w:rsidR="00351279" w:rsidRPr="003B2569">
        <w:t xml:space="preserve"> tento dokument za účelem splnění povinnosti informovat </w:t>
      </w:r>
      <w:r w:rsidR="00351279">
        <w:t>občany</w:t>
      </w:r>
      <w:r w:rsidR="00351279" w:rsidRPr="003B2569">
        <w:t xml:space="preserve">, kteří jsou tzv. subjekty osobních údajů, o okolnostech zpracování jejich osobních údajů. </w:t>
      </w:r>
      <w:r>
        <w:t>Správce</w:t>
      </w:r>
      <w:r w:rsidR="00351279" w:rsidRPr="003B2569">
        <w:t xml:space="preserve"> je povin</w:t>
      </w:r>
      <w:r w:rsidR="00351279">
        <w:t>e</w:t>
      </w:r>
      <w:r w:rsidR="00351279" w:rsidRPr="003B2569">
        <w:t xml:space="preserve">n informovat </w:t>
      </w:r>
      <w:r w:rsidR="00351279">
        <w:t>občany</w:t>
      </w:r>
      <w:r w:rsidR="00351279" w:rsidRPr="003B2569">
        <w:t xml:space="preserve"> na základě článku 13 Nařízení Evropského parlamentu a Rady (EU) 2016/679 o ochraně fyzických osob v souvislosti se zpracováním osobních údajů a o volném pohybu těchto údajů a o zrušení směrnice (dále jen „</w:t>
      </w:r>
      <w:r w:rsidR="00B83AF1">
        <w:rPr>
          <w:b/>
        </w:rPr>
        <w:t>Nařízení</w:t>
      </w:r>
      <w:r w:rsidR="00351279" w:rsidRPr="003B2569">
        <w:t>“).</w:t>
      </w:r>
    </w:p>
    <w:p w:rsidR="00351279" w:rsidRPr="003B2569" w:rsidRDefault="00351279" w:rsidP="00351279">
      <w:pPr>
        <w:spacing w:before="120" w:after="120"/>
        <w:jc w:val="both"/>
      </w:pPr>
      <w:r w:rsidRPr="003B2569">
        <w:t>Pod pojmem „</w:t>
      </w:r>
      <w:r>
        <w:t>občan</w:t>
      </w:r>
      <w:r w:rsidRPr="003B2569">
        <w:t xml:space="preserve">“ se v tomto dokumentu rozumí každá osoba, která vstupuje do prostor </w:t>
      </w:r>
      <w:r>
        <w:t>úřadu</w:t>
      </w:r>
      <w:r w:rsidRPr="003B2569">
        <w:t xml:space="preserve">, popř. která komunikuje s příslušnými pracovníky </w:t>
      </w:r>
      <w:r>
        <w:t>úřadu</w:t>
      </w:r>
      <w:r w:rsidRPr="003B2569">
        <w:t xml:space="preserve"> v souvislosti s poskytováním </w:t>
      </w:r>
      <w:r>
        <w:t xml:space="preserve">jeho </w:t>
      </w:r>
      <w:r w:rsidRPr="003B2569">
        <w:t>služeb.</w:t>
      </w:r>
    </w:p>
    <w:p w:rsidR="00351279" w:rsidRDefault="00351279" w:rsidP="00351279">
      <w:pPr>
        <w:spacing w:before="120" w:after="120"/>
        <w:jc w:val="both"/>
      </w:pPr>
      <w:r w:rsidRPr="003B2569">
        <w:t xml:space="preserve">Tento </w:t>
      </w:r>
      <w:r w:rsidRPr="00B1191F">
        <w:t xml:space="preserve">dokument je dostupný na internetových stránkách </w:t>
      </w:r>
      <w:r w:rsidR="00ED2496" w:rsidRPr="00B1191F">
        <w:t>městské části</w:t>
      </w:r>
      <w:r w:rsidRPr="00B1191F">
        <w:t xml:space="preserve"> </w:t>
      </w:r>
      <w:hyperlink r:id="rId6" w:history="1">
        <w:r w:rsidR="00B1191F" w:rsidRPr="00B1191F">
          <w:rPr>
            <w:rStyle w:val="Hypertextovodkaz"/>
          </w:rPr>
          <w:t>www.praha-lipence.cz</w:t>
        </w:r>
      </w:hyperlink>
      <w:r w:rsidRPr="00B1191F">
        <w:t xml:space="preserve"> a v písemné</w:t>
      </w:r>
      <w:r>
        <w:t xml:space="preserve"> formě na pod</w:t>
      </w:r>
      <w:r w:rsidR="00B1191F">
        <w:t>atelně úřadu</w:t>
      </w:r>
      <w:r w:rsidR="00B83AF1">
        <w:t xml:space="preserve"> městské části.</w:t>
      </w:r>
    </w:p>
    <w:p w:rsidR="00351279" w:rsidRPr="003B2569" w:rsidRDefault="00351279" w:rsidP="00351279">
      <w:pPr>
        <w:spacing w:before="120" w:after="120"/>
        <w:jc w:val="both"/>
      </w:pPr>
    </w:p>
    <w:p w:rsidR="00351279" w:rsidRPr="003B2569" w:rsidRDefault="00351279" w:rsidP="00351279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caps/>
        </w:rPr>
      </w:pPr>
      <w:r w:rsidRPr="003B2569">
        <w:rPr>
          <w:rFonts w:cstheme="minorHAnsi"/>
          <w:b/>
          <w:caps/>
        </w:rPr>
        <w:t>Informace o Vašich osobních údajích a nakládání s nimi</w:t>
      </w:r>
    </w:p>
    <w:p w:rsidR="00351279" w:rsidRPr="003B2569" w:rsidRDefault="00351279" w:rsidP="00351279">
      <w:pPr>
        <w:pStyle w:val="Odstavecseseznamem"/>
        <w:ind w:left="510"/>
        <w:jc w:val="both"/>
        <w:rPr>
          <w:b/>
        </w:rPr>
      </w:pPr>
    </w:p>
    <w:p w:rsidR="00351279" w:rsidRPr="003B2569" w:rsidRDefault="00351279" w:rsidP="00351279">
      <w:pPr>
        <w:pStyle w:val="Odstavecseseznamem"/>
        <w:numPr>
          <w:ilvl w:val="0"/>
          <w:numId w:val="3"/>
        </w:numPr>
        <w:spacing w:after="200" w:line="276" w:lineRule="auto"/>
        <w:ind w:left="709"/>
        <w:jc w:val="both"/>
        <w:rPr>
          <w:u w:val="single"/>
        </w:rPr>
      </w:pPr>
      <w:r w:rsidRPr="003B2569">
        <w:rPr>
          <w:u w:val="single"/>
        </w:rPr>
        <w:t xml:space="preserve">Kontaktní údaje správce osobních údajů: </w:t>
      </w:r>
    </w:p>
    <w:p w:rsidR="00351279" w:rsidRPr="00320868" w:rsidRDefault="00ED2496" w:rsidP="00351279">
      <w:pPr>
        <w:pStyle w:val="Odstavecseseznamem"/>
        <w:ind w:left="1440"/>
        <w:jc w:val="both"/>
        <w:rPr>
          <w:highlight w:val="yellow"/>
        </w:rPr>
      </w:pPr>
      <w:r>
        <w:t xml:space="preserve">Městská </w:t>
      </w:r>
      <w:r w:rsidRPr="00B1191F">
        <w:t>část</w:t>
      </w:r>
      <w:r w:rsidR="00351279" w:rsidRPr="00B1191F">
        <w:t xml:space="preserve"> </w:t>
      </w:r>
      <w:r w:rsidR="00B1191F">
        <w:t>Praha – Lipence</w:t>
      </w:r>
    </w:p>
    <w:p w:rsidR="00320868" w:rsidRDefault="00B1191F" w:rsidP="00B1191F">
      <w:pPr>
        <w:pStyle w:val="Odstavecseseznamem"/>
        <w:ind w:left="1440"/>
        <w:jc w:val="both"/>
        <w:rPr>
          <w:rFonts w:cstheme="minorHAnsi"/>
        </w:rPr>
      </w:pPr>
      <w:r>
        <w:rPr>
          <w:rFonts w:cstheme="minorHAnsi"/>
        </w:rPr>
        <w:t>K Obci 47</w:t>
      </w:r>
      <w:r w:rsidRPr="00B1191F">
        <w:rPr>
          <w:rFonts w:cstheme="minorHAnsi"/>
        </w:rPr>
        <w:t>, 1</w:t>
      </w:r>
      <w:r>
        <w:rPr>
          <w:rFonts w:cstheme="minorHAnsi"/>
        </w:rPr>
        <w:t>55</w:t>
      </w:r>
      <w:r w:rsidRPr="00B1191F">
        <w:rPr>
          <w:rFonts w:cstheme="minorHAnsi"/>
        </w:rPr>
        <w:t xml:space="preserve"> </w:t>
      </w:r>
      <w:r w:rsidR="00B83AF1">
        <w:rPr>
          <w:rFonts w:cstheme="minorHAnsi"/>
        </w:rPr>
        <w:t>31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Praha</w:t>
      </w:r>
      <w:r w:rsidR="00E103D9">
        <w:rPr>
          <w:rFonts w:cstheme="minorHAnsi"/>
        </w:rPr>
        <w:t xml:space="preserve"> 5-Lipence</w:t>
      </w:r>
      <w:proofErr w:type="gramEnd"/>
    </w:p>
    <w:p w:rsidR="00B1191F" w:rsidRPr="00B1191F" w:rsidRDefault="00B1191F" w:rsidP="00B1191F">
      <w:pPr>
        <w:pStyle w:val="Odstavecseseznamem"/>
        <w:ind w:left="1440"/>
        <w:jc w:val="both"/>
        <w:rPr>
          <w:rFonts w:cstheme="minorHAnsi"/>
        </w:rPr>
      </w:pPr>
    </w:p>
    <w:p w:rsidR="00351279" w:rsidRPr="003B2569" w:rsidRDefault="00351279" w:rsidP="00351279">
      <w:pPr>
        <w:pStyle w:val="Odstavecseseznamem"/>
        <w:numPr>
          <w:ilvl w:val="0"/>
          <w:numId w:val="3"/>
        </w:numPr>
        <w:spacing w:after="200" w:line="276" w:lineRule="auto"/>
        <w:jc w:val="both"/>
        <w:rPr>
          <w:u w:val="single"/>
        </w:rPr>
      </w:pPr>
      <w:r w:rsidRPr="003B2569">
        <w:rPr>
          <w:u w:val="single"/>
        </w:rPr>
        <w:t xml:space="preserve">Statutární zástupce správce: </w:t>
      </w:r>
    </w:p>
    <w:p w:rsidR="00B1191F" w:rsidRDefault="00A1507B" w:rsidP="00351279">
      <w:pPr>
        <w:pStyle w:val="Odstavecseseznamem"/>
        <w:ind w:left="1416"/>
      </w:pPr>
      <w:r>
        <w:t>Michal Popek, starost</w:t>
      </w:r>
      <w:r w:rsidR="00351279" w:rsidRPr="00A1507B">
        <w:t>a městské části</w:t>
      </w:r>
    </w:p>
    <w:p w:rsidR="00B1191F" w:rsidRDefault="00B1191F" w:rsidP="00351279">
      <w:pPr>
        <w:pStyle w:val="Odstavecseseznamem"/>
        <w:ind w:left="1416"/>
      </w:pPr>
    </w:p>
    <w:p w:rsidR="00B1191F" w:rsidRDefault="00B1191F" w:rsidP="00A1507B">
      <w:pPr>
        <w:pStyle w:val="Odstavecseseznamem"/>
        <w:numPr>
          <w:ilvl w:val="0"/>
          <w:numId w:val="3"/>
        </w:numPr>
        <w:jc w:val="both"/>
        <w:rPr>
          <w:u w:val="single"/>
        </w:rPr>
      </w:pPr>
      <w:r>
        <w:rPr>
          <w:u w:val="single"/>
        </w:rPr>
        <w:t>Kontaktní údaje pověřence pro ochranu osobních údajů</w:t>
      </w:r>
      <w:r w:rsidR="00A1507B">
        <w:rPr>
          <w:u w:val="single"/>
        </w:rPr>
        <w:t>:</w:t>
      </w:r>
    </w:p>
    <w:p w:rsidR="00A1507B" w:rsidRPr="00A1507B" w:rsidRDefault="009171F0" w:rsidP="00A1507B">
      <w:pPr>
        <w:ind w:left="1416"/>
        <w:jc w:val="both"/>
        <w:rPr>
          <w:i/>
        </w:rPr>
      </w:pPr>
      <w:r>
        <w:rPr>
          <w:i/>
        </w:rPr>
        <w:t>Bude doplněno</w:t>
      </w:r>
      <w:r w:rsidR="00A1507B" w:rsidRPr="00A1507B">
        <w:rPr>
          <w:i/>
        </w:rPr>
        <w:t>.</w:t>
      </w:r>
    </w:p>
    <w:p w:rsidR="00351279" w:rsidRPr="003B2569" w:rsidRDefault="00351279" w:rsidP="00351279">
      <w:pPr>
        <w:pStyle w:val="Odstavecseseznamem"/>
        <w:ind w:left="1416"/>
        <w:rPr>
          <w:u w:val="single"/>
        </w:rPr>
      </w:pPr>
    </w:p>
    <w:p w:rsidR="00351279" w:rsidRPr="003B2569" w:rsidRDefault="00351279" w:rsidP="00351279">
      <w:pPr>
        <w:pStyle w:val="Odstavecseseznamem"/>
        <w:numPr>
          <w:ilvl w:val="0"/>
          <w:numId w:val="3"/>
        </w:numPr>
        <w:spacing w:after="200" w:line="276" w:lineRule="auto"/>
        <w:jc w:val="both"/>
        <w:rPr>
          <w:u w:val="single"/>
        </w:rPr>
      </w:pPr>
      <w:r w:rsidRPr="003B2569">
        <w:rPr>
          <w:u w:val="single"/>
        </w:rPr>
        <w:t xml:space="preserve">Účely, v rámci kterých budou Vaše osobní údaje </w:t>
      </w:r>
      <w:r w:rsidR="00ED2496">
        <w:rPr>
          <w:u w:val="single"/>
        </w:rPr>
        <w:t>správcem</w:t>
      </w:r>
      <w:r w:rsidRPr="003B2569">
        <w:rPr>
          <w:u w:val="single"/>
        </w:rPr>
        <w:t xml:space="preserve"> zpracovávány</w:t>
      </w:r>
      <w:r>
        <w:rPr>
          <w:u w:val="single"/>
        </w:rPr>
        <w:t>:</w:t>
      </w:r>
    </w:p>
    <w:p w:rsidR="00351279" w:rsidRPr="003B2569" w:rsidRDefault="00351279" w:rsidP="00351279">
      <w:pPr>
        <w:pStyle w:val="Odstavecseseznamem"/>
        <w:jc w:val="both"/>
      </w:pPr>
      <w:r>
        <w:t xml:space="preserve">Účelem neboli </w:t>
      </w:r>
      <w:r w:rsidRPr="003B2569">
        <w:t xml:space="preserve">důvody, proč </w:t>
      </w:r>
      <w:r w:rsidR="00ED2496">
        <w:t>správce</w:t>
      </w:r>
      <w:r w:rsidRPr="003B2569">
        <w:t xml:space="preserve"> zpracovává Vaše osobní údaje, jsou</w:t>
      </w:r>
      <w:r>
        <w:t>:</w:t>
      </w:r>
    </w:p>
    <w:p w:rsidR="00351279" w:rsidRPr="009171F0" w:rsidRDefault="00351279" w:rsidP="00351279">
      <w:pPr>
        <w:pStyle w:val="Odstavecseseznamem"/>
        <w:numPr>
          <w:ilvl w:val="1"/>
          <w:numId w:val="2"/>
        </w:numPr>
        <w:jc w:val="both"/>
      </w:pPr>
      <w:r w:rsidRPr="009171F0">
        <w:t>Evidence obyvatel městské části</w:t>
      </w:r>
    </w:p>
    <w:p w:rsidR="00351279" w:rsidRPr="009171F0" w:rsidRDefault="00351279" w:rsidP="00351279">
      <w:pPr>
        <w:pStyle w:val="Odstavecseseznamem"/>
        <w:numPr>
          <w:ilvl w:val="1"/>
          <w:numId w:val="2"/>
        </w:numPr>
        <w:jc w:val="both"/>
      </w:pPr>
      <w:r w:rsidRPr="009171F0">
        <w:t>Místní poplatky</w:t>
      </w:r>
    </w:p>
    <w:p w:rsidR="00351279" w:rsidRPr="009171F0" w:rsidRDefault="00351279" w:rsidP="00351279">
      <w:pPr>
        <w:pStyle w:val="Odstavecseseznamem"/>
        <w:numPr>
          <w:ilvl w:val="1"/>
          <w:numId w:val="2"/>
        </w:numPr>
        <w:jc w:val="both"/>
        <w:rPr>
          <w:b/>
        </w:rPr>
      </w:pPr>
      <w:r w:rsidRPr="009171F0">
        <w:t>Přestupkové řízení</w:t>
      </w:r>
    </w:p>
    <w:p w:rsidR="00351279" w:rsidRPr="009171F0" w:rsidRDefault="00351279" w:rsidP="00351279">
      <w:pPr>
        <w:pStyle w:val="Odstavecseseznamem"/>
        <w:numPr>
          <w:ilvl w:val="1"/>
          <w:numId w:val="2"/>
        </w:numPr>
        <w:jc w:val="both"/>
      </w:pPr>
      <w:r w:rsidRPr="009171F0">
        <w:t>Naplnění volebních zákonů</w:t>
      </w:r>
    </w:p>
    <w:p w:rsidR="00351279" w:rsidRPr="009171F0" w:rsidRDefault="00351279" w:rsidP="00351279">
      <w:pPr>
        <w:pStyle w:val="Odstavecseseznamem"/>
        <w:numPr>
          <w:ilvl w:val="1"/>
          <w:numId w:val="2"/>
        </w:numPr>
        <w:jc w:val="both"/>
      </w:pPr>
      <w:r w:rsidRPr="009171F0">
        <w:t>Prezentace propagačních akcí městské části</w:t>
      </w:r>
    </w:p>
    <w:p w:rsidR="00351279" w:rsidRPr="009171F0" w:rsidRDefault="00351279" w:rsidP="00351279">
      <w:pPr>
        <w:pStyle w:val="Odstavecseseznamem"/>
        <w:numPr>
          <w:ilvl w:val="1"/>
          <w:numId w:val="2"/>
        </w:numPr>
        <w:jc w:val="both"/>
      </w:pPr>
      <w:r w:rsidRPr="009171F0">
        <w:t>Vyúčtování p</w:t>
      </w:r>
      <w:r w:rsidR="009171F0">
        <w:t>oskytnutých služeb nájemcům nebytových prostor</w:t>
      </w:r>
      <w:r w:rsidRPr="009171F0">
        <w:t xml:space="preserve"> v majetku městské části</w:t>
      </w:r>
    </w:p>
    <w:p w:rsidR="00351279" w:rsidRPr="009171F0" w:rsidRDefault="00351279" w:rsidP="00351279">
      <w:pPr>
        <w:pStyle w:val="Odstavecseseznamem"/>
        <w:numPr>
          <w:ilvl w:val="1"/>
          <w:numId w:val="2"/>
        </w:numPr>
        <w:jc w:val="both"/>
      </w:pPr>
      <w:r w:rsidRPr="009171F0">
        <w:t>Vedení stavebního archívu</w:t>
      </w:r>
    </w:p>
    <w:p w:rsidR="00351279" w:rsidRPr="009171F0" w:rsidRDefault="00351279" w:rsidP="00351279">
      <w:pPr>
        <w:pStyle w:val="Odstavecseseznamem"/>
        <w:numPr>
          <w:ilvl w:val="1"/>
          <w:numId w:val="2"/>
        </w:numPr>
        <w:jc w:val="both"/>
      </w:pPr>
      <w:r w:rsidRPr="009171F0">
        <w:t>Zábory veřejného prostranství, kácení dřevin</w:t>
      </w:r>
    </w:p>
    <w:p w:rsidR="00351279" w:rsidRPr="009171F0" w:rsidRDefault="00351279" w:rsidP="00351279">
      <w:pPr>
        <w:pStyle w:val="Odstavecseseznamem"/>
        <w:numPr>
          <w:ilvl w:val="1"/>
          <w:numId w:val="2"/>
        </w:numPr>
        <w:jc w:val="both"/>
      </w:pPr>
      <w:r w:rsidRPr="009171F0">
        <w:t>Ověřené výpisy z registrů</w:t>
      </w:r>
    </w:p>
    <w:p w:rsidR="00351279" w:rsidRPr="009171F0" w:rsidRDefault="00351279" w:rsidP="00351279">
      <w:pPr>
        <w:pStyle w:val="Odstavecseseznamem"/>
        <w:numPr>
          <w:ilvl w:val="1"/>
          <w:numId w:val="2"/>
        </w:numPr>
        <w:jc w:val="both"/>
      </w:pPr>
      <w:r w:rsidRPr="009171F0">
        <w:t>Vedení agendy rybářských lístků</w:t>
      </w:r>
    </w:p>
    <w:p w:rsidR="00351279" w:rsidRPr="009171F0" w:rsidRDefault="00351279" w:rsidP="00351279">
      <w:pPr>
        <w:pStyle w:val="Odstavecseseznamem"/>
        <w:numPr>
          <w:ilvl w:val="1"/>
          <w:numId w:val="2"/>
        </w:numPr>
        <w:jc w:val="both"/>
      </w:pPr>
      <w:r w:rsidRPr="009171F0">
        <w:t>Poskytování informací a služeb v oblasti samostatné i přenesené působnosti</w:t>
      </w:r>
    </w:p>
    <w:p w:rsidR="00351279" w:rsidRPr="009171F0" w:rsidRDefault="00351279" w:rsidP="00351279">
      <w:pPr>
        <w:pStyle w:val="Odstavecseseznamem"/>
        <w:numPr>
          <w:ilvl w:val="1"/>
          <w:numId w:val="2"/>
        </w:numPr>
        <w:jc w:val="both"/>
      </w:pPr>
      <w:r w:rsidRPr="009171F0">
        <w:t>Poskytování služeb místní knihovny</w:t>
      </w:r>
    </w:p>
    <w:p w:rsidR="00351279" w:rsidRPr="003B2569" w:rsidRDefault="00351279" w:rsidP="00351279">
      <w:pPr>
        <w:jc w:val="both"/>
      </w:pPr>
    </w:p>
    <w:p w:rsidR="00351279" w:rsidRPr="003B2569" w:rsidRDefault="00351279" w:rsidP="00351279">
      <w:pPr>
        <w:pStyle w:val="Odstavecseseznamem"/>
        <w:numPr>
          <w:ilvl w:val="0"/>
          <w:numId w:val="4"/>
        </w:numPr>
        <w:jc w:val="both"/>
        <w:rPr>
          <w:u w:val="single"/>
        </w:rPr>
      </w:pPr>
      <w:r w:rsidRPr="003B2569">
        <w:rPr>
          <w:u w:val="single"/>
        </w:rPr>
        <w:t>Právní základ pro zpracování Vašich osobních údajů:</w:t>
      </w:r>
    </w:p>
    <w:p w:rsidR="00351279" w:rsidRPr="003B2569" w:rsidRDefault="00351279" w:rsidP="00351279">
      <w:pPr>
        <w:pStyle w:val="Odstavecseseznamem"/>
        <w:jc w:val="both"/>
        <w:rPr>
          <w:u w:val="single"/>
        </w:rPr>
      </w:pPr>
      <w:r w:rsidRPr="003B2569">
        <w:rPr>
          <w:rFonts w:cstheme="minorHAnsi"/>
          <w:lang w:eastAsia="cs-CZ"/>
        </w:rPr>
        <w:t xml:space="preserve">Vaše osobní údaje zpracováváme, protože je to nezbytné </w:t>
      </w:r>
      <w:r w:rsidR="00ED2496">
        <w:rPr>
          <w:rFonts w:cstheme="minorHAnsi"/>
          <w:lang w:eastAsia="cs-CZ"/>
        </w:rPr>
        <w:t>pro splnění právních povinností, které je správce</w:t>
      </w:r>
      <w:r w:rsidRPr="003B2569">
        <w:rPr>
          <w:rFonts w:cstheme="minorHAnsi"/>
          <w:lang w:eastAsia="cs-CZ"/>
        </w:rPr>
        <w:t xml:space="preserve"> Vašich osobních údajů </w:t>
      </w:r>
      <w:r w:rsidR="00ED2496">
        <w:rPr>
          <w:rFonts w:cstheme="minorHAnsi"/>
          <w:lang w:eastAsia="cs-CZ"/>
        </w:rPr>
        <w:t xml:space="preserve">povinen splnit </w:t>
      </w:r>
      <w:r w:rsidRPr="003B2569">
        <w:rPr>
          <w:rFonts w:cstheme="minorHAnsi"/>
          <w:lang w:eastAsia="cs-CZ"/>
        </w:rPr>
        <w:t>(ve smyslu čl. 9 odst. 2 písm. h) Nařízení, případně ve smyslu čl. 6 odst. 1 písm. c) Nařízení). Tyto povinnosti vyplývají z následujících právních předpisů:</w:t>
      </w:r>
    </w:p>
    <w:p w:rsidR="00351279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 w:rsidRPr="00627B1D">
        <w:rPr>
          <w:rFonts w:cstheme="minorHAnsi"/>
          <w:lang w:eastAsia="cs-CZ"/>
        </w:rPr>
        <w:t>Zákon č. 89/2012 Sb. občanský zákoník</w:t>
      </w:r>
    </w:p>
    <w:p w:rsidR="00351279" w:rsidRPr="004316E2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 w:rsidRPr="00627B1D">
        <w:rPr>
          <w:rFonts w:cstheme="minorHAnsi"/>
          <w:lang w:eastAsia="cs-CZ"/>
        </w:rPr>
        <w:t>Zákon č. 634/2004 Sb. o správních poplatcích</w:t>
      </w:r>
    </w:p>
    <w:p w:rsidR="00351279" w:rsidRPr="00CC7262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 w:rsidRPr="00627B1D">
        <w:rPr>
          <w:rFonts w:cstheme="minorHAnsi"/>
          <w:lang w:eastAsia="cs-CZ"/>
        </w:rPr>
        <w:t>Zákon č. 565/1990 Sb. o místních poplatcích</w:t>
      </w:r>
    </w:p>
    <w:p w:rsidR="00351279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>
        <w:rPr>
          <w:rFonts w:cstheme="minorHAnsi"/>
          <w:lang w:eastAsia="cs-CZ"/>
        </w:rPr>
        <w:t>Zákon č. 99/2004 Sb. o rybnikářství, výkonu rybářského práva</w:t>
      </w:r>
    </w:p>
    <w:p w:rsidR="00351279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>
        <w:rPr>
          <w:rFonts w:cstheme="minorHAnsi"/>
          <w:lang w:eastAsia="cs-CZ"/>
        </w:rPr>
        <w:t>Zákon č. 132/2006 Sb. o kronikách obcí</w:t>
      </w:r>
    </w:p>
    <w:p w:rsidR="00351279" w:rsidRPr="000E27EC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 w:rsidRPr="00627B1D">
        <w:rPr>
          <w:rFonts w:cstheme="minorHAnsi"/>
          <w:lang w:eastAsia="cs-CZ"/>
        </w:rPr>
        <w:t>Zákon č. 133/2000 Sb. o evidenci obyvatel a rodných číslech</w:t>
      </w:r>
    </w:p>
    <w:p w:rsidR="00351279" w:rsidRPr="00A1507B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 w:rsidRPr="00627B1D">
        <w:rPr>
          <w:rFonts w:cstheme="minorHAnsi"/>
          <w:lang w:eastAsia="cs-CZ"/>
        </w:rPr>
        <w:t xml:space="preserve">Zákon č. 340/2015 Sb. o </w:t>
      </w:r>
      <w:r w:rsidRPr="00A1507B">
        <w:rPr>
          <w:rFonts w:cstheme="minorHAnsi"/>
          <w:lang w:eastAsia="cs-CZ"/>
        </w:rPr>
        <w:t>registru smluv</w:t>
      </w:r>
    </w:p>
    <w:p w:rsidR="00351279" w:rsidRPr="00A1507B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 w:rsidRPr="00A1507B">
        <w:rPr>
          <w:rFonts w:cstheme="minorHAnsi"/>
          <w:lang w:eastAsia="cs-CZ"/>
        </w:rPr>
        <w:t>Zákon č. 257/2001 Sb. o knihovnách</w:t>
      </w:r>
    </w:p>
    <w:p w:rsidR="00351279" w:rsidRPr="00182848" w:rsidRDefault="00351279" w:rsidP="00351279">
      <w:pPr>
        <w:pStyle w:val="Odstavecseseznamem"/>
        <w:numPr>
          <w:ilvl w:val="0"/>
          <w:numId w:val="5"/>
        </w:numPr>
        <w:rPr>
          <w:rFonts w:cstheme="minorHAnsi"/>
          <w:lang w:eastAsia="cs-CZ"/>
        </w:rPr>
      </w:pPr>
      <w:r w:rsidRPr="00A1507B">
        <w:rPr>
          <w:rFonts w:cstheme="minorHAnsi"/>
          <w:lang w:eastAsia="cs-CZ"/>
        </w:rPr>
        <w:t>Zákon č. 300/2008 Sb. o elektronických</w:t>
      </w:r>
      <w:r w:rsidR="00B83AF1">
        <w:rPr>
          <w:rFonts w:cstheme="minorHAnsi"/>
          <w:lang w:eastAsia="cs-CZ"/>
        </w:rPr>
        <w:t xml:space="preserve"> úkonech a autorizované</w:t>
      </w:r>
      <w:r w:rsidRPr="00627B1D">
        <w:rPr>
          <w:rFonts w:cstheme="minorHAnsi"/>
          <w:lang w:eastAsia="cs-CZ"/>
        </w:rPr>
        <w:t xml:space="preserve"> </w:t>
      </w:r>
      <w:r w:rsidR="00B83AF1">
        <w:rPr>
          <w:rFonts w:cstheme="minorHAnsi"/>
          <w:lang w:eastAsia="cs-CZ"/>
        </w:rPr>
        <w:t>konverzi</w:t>
      </w:r>
      <w:r w:rsidRPr="00627B1D">
        <w:rPr>
          <w:rFonts w:cstheme="minorHAnsi"/>
          <w:lang w:eastAsia="cs-CZ"/>
        </w:rPr>
        <w:t xml:space="preserve"> dokumentů</w:t>
      </w:r>
    </w:p>
    <w:p w:rsidR="00351279" w:rsidRPr="00182848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 w:rsidRPr="00627B1D">
        <w:rPr>
          <w:rFonts w:cstheme="minorHAnsi"/>
          <w:lang w:eastAsia="cs-CZ"/>
        </w:rPr>
        <w:t>Zákon č. 106/1999 Sb. o svobodném přístupu k informacím</w:t>
      </w:r>
    </w:p>
    <w:p w:rsidR="00351279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>
        <w:rPr>
          <w:rFonts w:cstheme="minorHAnsi"/>
          <w:lang w:eastAsia="cs-CZ"/>
        </w:rPr>
        <w:t>Zákon č. 101/2000 Sb. o ochraně osobních údajů</w:t>
      </w:r>
    </w:p>
    <w:p w:rsidR="00351279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>
        <w:rPr>
          <w:rFonts w:cstheme="minorHAnsi"/>
          <w:lang w:eastAsia="cs-CZ"/>
        </w:rPr>
        <w:t>Zákon č. 21/2006 Sb. o ověřování</w:t>
      </w:r>
    </w:p>
    <w:p w:rsidR="00351279" w:rsidRPr="00182848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 w:rsidRPr="00627B1D">
        <w:rPr>
          <w:rFonts w:cstheme="minorHAnsi"/>
          <w:lang w:eastAsia="cs-CZ"/>
        </w:rPr>
        <w:t>Zákon č. 499/2004 Sb. o archivnictví a spisové službě</w:t>
      </w:r>
    </w:p>
    <w:p w:rsidR="00351279" w:rsidRDefault="00351279" w:rsidP="00351279">
      <w:pPr>
        <w:pStyle w:val="Odstavecseseznamem"/>
        <w:numPr>
          <w:ilvl w:val="0"/>
          <w:numId w:val="5"/>
        </w:numPr>
        <w:jc w:val="both"/>
        <w:rPr>
          <w:rFonts w:cstheme="minorHAnsi"/>
          <w:lang w:eastAsia="cs-CZ"/>
        </w:rPr>
      </w:pPr>
      <w:r>
        <w:rPr>
          <w:rFonts w:cstheme="minorHAnsi"/>
          <w:lang w:eastAsia="cs-CZ"/>
        </w:rPr>
        <w:t>Zákon č. 563/1991 Sb. o účetnictví</w:t>
      </w:r>
    </w:p>
    <w:p w:rsidR="00351279" w:rsidRPr="003B2569" w:rsidRDefault="00351279" w:rsidP="00351279">
      <w:pPr>
        <w:jc w:val="both"/>
        <w:rPr>
          <w:u w:val="single"/>
        </w:rPr>
      </w:pPr>
    </w:p>
    <w:p w:rsidR="00351279" w:rsidRPr="003B2569" w:rsidRDefault="00351279" w:rsidP="00351279">
      <w:pPr>
        <w:pStyle w:val="Odstavecseseznamem"/>
        <w:numPr>
          <w:ilvl w:val="0"/>
          <w:numId w:val="4"/>
        </w:numPr>
        <w:jc w:val="both"/>
      </w:pPr>
      <w:r w:rsidRPr="00323AF9">
        <w:rPr>
          <w:u w:val="single"/>
        </w:rPr>
        <w:t>Kategorie dotčených osobních údajů</w:t>
      </w:r>
      <w:r>
        <w:rPr>
          <w:u w:val="single"/>
        </w:rPr>
        <w:t xml:space="preserve">. </w:t>
      </w:r>
      <w:r w:rsidRPr="003B2569">
        <w:t>V </w:t>
      </w:r>
      <w:r>
        <w:t xml:space="preserve"> </w:t>
      </w:r>
      <w:r w:rsidRPr="003B2569">
        <w:t xml:space="preserve">případech, kdy </w:t>
      </w:r>
      <w:r w:rsidR="00ED2496">
        <w:t>správce</w:t>
      </w:r>
      <w:r w:rsidRPr="003B2569">
        <w:t xml:space="preserve"> osobní údaje nezískává pouze od </w:t>
      </w:r>
      <w:r>
        <w:t>občanů</w:t>
      </w:r>
      <w:r w:rsidRPr="003B2569">
        <w:t xml:space="preserve"> samotných, ale rovněž od jiných osob</w:t>
      </w:r>
      <w:r>
        <w:t>,</w:t>
      </w:r>
      <w:r w:rsidRPr="003B2569">
        <w:t xml:space="preserve"> </w:t>
      </w:r>
      <w:r w:rsidR="00ED2496">
        <w:t>správce</w:t>
      </w:r>
      <w:r w:rsidRPr="003B2569">
        <w:t xml:space="preserve"> zpracovává následující kategorie osobních údajů:</w:t>
      </w:r>
    </w:p>
    <w:p w:rsidR="00351279" w:rsidRPr="003B2569" w:rsidRDefault="00351279" w:rsidP="00351279">
      <w:pPr>
        <w:pStyle w:val="Odstavecseseznamem"/>
        <w:numPr>
          <w:ilvl w:val="0"/>
          <w:numId w:val="6"/>
        </w:numPr>
        <w:jc w:val="both"/>
      </w:pPr>
      <w:r w:rsidRPr="003B2569">
        <w:t>identifikační údaje (tj. jméno, příjmení, datum a místo narození, rodné číslo, státní příslušnost)</w:t>
      </w:r>
    </w:p>
    <w:p w:rsidR="00351279" w:rsidRDefault="00351279" w:rsidP="00351279">
      <w:pPr>
        <w:pStyle w:val="Odstavecseseznamem"/>
        <w:numPr>
          <w:ilvl w:val="0"/>
          <w:numId w:val="6"/>
        </w:numPr>
        <w:jc w:val="both"/>
      </w:pPr>
      <w:r w:rsidRPr="003B2569">
        <w:t>adresní údaje (adresa bydliště, telefonní číslo, e-mail)</w:t>
      </w:r>
    </w:p>
    <w:p w:rsidR="00351279" w:rsidRPr="003B2569" w:rsidRDefault="00351279" w:rsidP="00351279">
      <w:pPr>
        <w:pStyle w:val="Odstavecseseznamem"/>
        <w:jc w:val="both"/>
        <w:rPr>
          <w:u w:val="single"/>
        </w:rPr>
      </w:pPr>
    </w:p>
    <w:p w:rsidR="00351279" w:rsidRPr="003B2569" w:rsidRDefault="00351279" w:rsidP="00351279">
      <w:pPr>
        <w:pStyle w:val="Odstavecseseznamem"/>
        <w:numPr>
          <w:ilvl w:val="0"/>
          <w:numId w:val="4"/>
        </w:numPr>
        <w:jc w:val="both"/>
        <w:rPr>
          <w:u w:val="single"/>
        </w:rPr>
      </w:pPr>
      <w:r w:rsidRPr="003B2569">
        <w:rPr>
          <w:u w:val="single"/>
        </w:rPr>
        <w:t>Příjemci nebo kategorie příjemců osobních údajů:</w:t>
      </w:r>
    </w:p>
    <w:p w:rsidR="00351279" w:rsidRPr="00D5664C" w:rsidRDefault="00351279" w:rsidP="00351279">
      <w:pPr>
        <w:pStyle w:val="Odstavecseseznamem"/>
        <w:jc w:val="both"/>
        <w:rPr>
          <w:rFonts w:cstheme="minorHAnsi"/>
          <w:lang w:eastAsia="cs-CZ"/>
        </w:rPr>
      </w:pPr>
      <w:r w:rsidRPr="003B2569">
        <w:rPr>
          <w:rFonts w:cstheme="minorHAnsi"/>
          <w:lang w:eastAsia="cs-CZ"/>
        </w:rPr>
        <w:t>Příjemci osobních údajů jsou s</w:t>
      </w:r>
      <w:r>
        <w:rPr>
          <w:rFonts w:cstheme="minorHAnsi"/>
          <w:lang w:eastAsia="cs-CZ"/>
        </w:rPr>
        <w:t xml:space="preserve">ubjekty oprávněné ze zákonů ČR získávat od </w:t>
      </w:r>
      <w:r w:rsidR="00ED2496">
        <w:rPr>
          <w:rFonts w:cstheme="minorHAnsi"/>
          <w:lang w:eastAsia="cs-CZ"/>
        </w:rPr>
        <w:t>správce</w:t>
      </w:r>
      <w:r>
        <w:rPr>
          <w:rFonts w:cstheme="minorHAnsi"/>
          <w:lang w:eastAsia="cs-CZ"/>
        </w:rPr>
        <w:t xml:space="preserve"> osobní údaje. Příjemci jsou definováni v jednotlivých záznamech o zpracování osobních údajů.</w:t>
      </w:r>
    </w:p>
    <w:p w:rsidR="00351279" w:rsidRDefault="00351279" w:rsidP="00351279">
      <w:pPr>
        <w:rPr>
          <w:rFonts w:cstheme="minorHAnsi"/>
          <w:lang w:eastAsia="cs-CZ"/>
        </w:rPr>
      </w:pPr>
    </w:p>
    <w:p w:rsidR="00351279" w:rsidRPr="003B2569" w:rsidRDefault="00351279" w:rsidP="00351279">
      <w:pPr>
        <w:pStyle w:val="Odstavecseseznamem"/>
        <w:numPr>
          <w:ilvl w:val="0"/>
          <w:numId w:val="4"/>
        </w:numPr>
        <w:jc w:val="both"/>
      </w:pPr>
      <w:r w:rsidRPr="003B2569">
        <w:rPr>
          <w:u w:val="single"/>
        </w:rPr>
        <w:t>Doba uložení osobních údajů:</w:t>
      </w:r>
    </w:p>
    <w:p w:rsidR="00351279" w:rsidRPr="003B2569" w:rsidRDefault="00351279" w:rsidP="00351279">
      <w:pPr>
        <w:pStyle w:val="Odstavecseseznamem"/>
        <w:jc w:val="both"/>
      </w:pPr>
      <w:r w:rsidRPr="003B2569">
        <w:t xml:space="preserve">Osobní údaje jsou součástí </w:t>
      </w:r>
      <w:proofErr w:type="spellStart"/>
      <w:r>
        <w:t>agendové</w:t>
      </w:r>
      <w:proofErr w:type="spellEnd"/>
      <w:r>
        <w:t xml:space="preserve"> </w:t>
      </w:r>
      <w:r w:rsidRPr="003B2569">
        <w:t>dokumentace. Nakládání s touto dokumentací je upraveno v</w:t>
      </w:r>
      <w:r>
        <w:t xml:space="preserve">e Směrnici </w:t>
      </w:r>
      <w:r w:rsidR="00A1507B" w:rsidRPr="00E103D9">
        <w:t xml:space="preserve">č. </w:t>
      </w:r>
      <w:r w:rsidR="00E103D9" w:rsidRPr="00E103D9">
        <w:t>18 a 19</w:t>
      </w:r>
      <w:r w:rsidRPr="00E103D9">
        <w:t xml:space="preserve"> (</w:t>
      </w:r>
      <w:r>
        <w:t>Spisový a skartační řád).</w:t>
      </w:r>
    </w:p>
    <w:p w:rsidR="00351279" w:rsidRPr="003B2569" w:rsidRDefault="00351279" w:rsidP="00894C99">
      <w:pPr>
        <w:pStyle w:val="Odstavecseseznamem"/>
        <w:jc w:val="both"/>
      </w:pPr>
      <w:r w:rsidRPr="003B2569">
        <w:br/>
      </w:r>
    </w:p>
    <w:p w:rsidR="00351279" w:rsidRPr="003B2569" w:rsidRDefault="00351279" w:rsidP="00351279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caps/>
        </w:rPr>
      </w:pPr>
      <w:r w:rsidRPr="003B2569">
        <w:rPr>
          <w:rFonts w:cstheme="minorHAnsi"/>
          <w:b/>
          <w:caps/>
        </w:rPr>
        <w:t>Vaše práva týkající se ochrany Vašich osobních údajů</w:t>
      </w:r>
    </w:p>
    <w:p w:rsidR="00351279" w:rsidRPr="003B2569" w:rsidRDefault="00351279" w:rsidP="00351279">
      <w:pPr>
        <w:pStyle w:val="Odstavecseseznamem"/>
        <w:jc w:val="both"/>
      </w:pPr>
    </w:p>
    <w:p w:rsidR="00351279" w:rsidRPr="003B2569" w:rsidRDefault="00351279" w:rsidP="00351279">
      <w:pPr>
        <w:jc w:val="both"/>
        <w:rPr>
          <w:rFonts w:eastAsia="ArialMT" w:cstheme="minorHAnsi"/>
        </w:rPr>
      </w:pPr>
      <w:r w:rsidRPr="003B2569">
        <w:rPr>
          <w:rFonts w:eastAsia="ArialMT" w:cstheme="minorHAnsi"/>
        </w:rPr>
        <w:t xml:space="preserve">Jako </w:t>
      </w:r>
      <w:r>
        <w:rPr>
          <w:rFonts w:eastAsia="ArialMT" w:cstheme="minorHAnsi"/>
        </w:rPr>
        <w:t>občan</w:t>
      </w:r>
      <w:r w:rsidRPr="003B2569">
        <w:rPr>
          <w:rFonts w:eastAsia="ArialMT" w:cstheme="minorHAnsi"/>
        </w:rPr>
        <w:t xml:space="preserve"> máte následující práva týkající se ochrany Vašich osobních údajů, které můžete uplat</w:t>
      </w:r>
      <w:r>
        <w:rPr>
          <w:rFonts w:eastAsia="ArialMT" w:cstheme="minorHAnsi"/>
        </w:rPr>
        <w:t>nit způsobem uvedeným níže v kapitole</w:t>
      </w:r>
      <w:r w:rsidRPr="003B2569">
        <w:rPr>
          <w:rFonts w:eastAsia="ArialMT" w:cstheme="minorHAnsi"/>
        </w:rPr>
        <w:t xml:space="preserve"> 4.</w:t>
      </w:r>
    </w:p>
    <w:p w:rsidR="00351279" w:rsidRPr="003B2569" w:rsidRDefault="00351279" w:rsidP="00351279">
      <w:pPr>
        <w:jc w:val="both"/>
      </w:pPr>
    </w:p>
    <w:p w:rsidR="00351279" w:rsidRPr="003B2569" w:rsidRDefault="00351279" w:rsidP="00351279">
      <w:pPr>
        <w:pStyle w:val="Odstavecseseznamem"/>
        <w:numPr>
          <w:ilvl w:val="0"/>
          <w:numId w:val="4"/>
        </w:numPr>
        <w:jc w:val="both"/>
        <w:rPr>
          <w:rFonts w:eastAsia="ArialMT" w:cstheme="minorHAnsi"/>
        </w:rPr>
      </w:pPr>
      <w:r w:rsidRPr="003B2569">
        <w:rPr>
          <w:rFonts w:eastAsia="ArialMT" w:cstheme="minorHAnsi"/>
        </w:rPr>
        <w:t xml:space="preserve">Máte </w:t>
      </w:r>
      <w:r w:rsidRPr="003B2569">
        <w:rPr>
          <w:rFonts w:eastAsia="ArialMT" w:cstheme="minorHAnsi"/>
          <w:b/>
        </w:rPr>
        <w:t>právo požadovat</w:t>
      </w:r>
      <w:r>
        <w:rPr>
          <w:rFonts w:eastAsia="ArialMT" w:cstheme="minorHAnsi"/>
        </w:rPr>
        <w:t xml:space="preserve"> od s</w:t>
      </w:r>
      <w:r w:rsidRPr="003B2569">
        <w:rPr>
          <w:rFonts w:eastAsia="ArialMT" w:cstheme="minorHAnsi"/>
        </w:rPr>
        <w:t xml:space="preserve">právce </w:t>
      </w:r>
      <w:r w:rsidRPr="003B2569">
        <w:rPr>
          <w:rFonts w:eastAsia="ArialMT" w:cstheme="minorHAnsi"/>
          <w:b/>
        </w:rPr>
        <w:t>přístup k osobním údajům</w:t>
      </w:r>
      <w:r w:rsidRPr="003B2569">
        <w:rPr>
          <w:rFonts w:eastAsia="ArialMT" w:cstheme="minorHAnsi"/>
        </w:rPr>
        <w:t xml:space="preserve"> týkajících se Vás jako subjektu údajů, máte </w:t>
      </w:r>
      <w:r w:rsidRPr="003B2569">
        <w:rPr>
          <w:rFonts w:eastAsia="ArialMT" w:cstheme="minorHAnsi"/>
          <w:b/>
        </w:rPr>
        <w:t>právo na jejich opravu</w:t>
      </w:r>
      <w:r w:rsidRPr="003B2569">
        <w:rPr>
          <w:rFonts w:eastAsia="ArialMT" w:cstheme="minorHAnsi"/>
        </w:rPr>
        <w:t>.</w:t>
      </w:r>
    </w:p>
    <w:p w:rsidR="00351279" w:rsidRPr="003B2569" w:rsidRDefault="00351279" w:rsidP="00351279">
      <w:pPr>
        <w:pStyle w:val="Odstavecseseznamem"/>
        <w:spacing w:before="120"/>
        <w:contextualSpacing w:val="0"/>
        <w:jc w:val="both"/>
        <w:rPr>
          <w:rFonts w:eastAsia="ArialMT" w:cstheme="minorHAnsi"/>
        </w:rPr>
      </w:pPr>
      <w:r w:rsidRPr="003B2569">
        <w:rPr>
          <w:rFonts w:eastAsia="ArialMT" w:cstheme="minorHAnsi"/>
        </w:rPr>
        <w:t xml:space="preserve">Máte právo získat od </w:t>
      </w:r>
      <w:r>
        <w:rPr>
          <w:rFonts w:eastAsia="ArialMT" w:cstheme="minorHAnsi"/>
        </w:rPr>
        <w:t>správce</w:t>
      </w:r>
      <w:r w:rsidRPr="003B2569">
        <w:rPr>
          <w:rFonts w:eastAsia="ArialMT" w:cstheme="minorHAnsi"/>
        </w:rPr>
        <w:t xml:space="preserve"> potvrzení, zda osobní údaje, které se Vás týkají, jsou nebo nejsou zpracovávány, a pokud tomu tak je, máte právo na přístup k těmto osobním údajům. </w:t>
      </w:r>
    </w:p>
    <w:p w:rsidR="00351279" w:rsidRPr="003B2569" w:rsidRDefault="00ED2496" w:rsidP="00351279">
      <w:pPr>
        <w:pStyle w:val="Odstavecseseznamem"/>
        <w:spacing w:before="120"/>
        <w:contextualSpacing w:val="0"/>
        <w:jc w:val="both"/>
        <w:rPr>
          <w:rFonts w:eastAsia="ArialMT" w:cstheme="minorHAnsi"/>
        </w:rPr>
      </w:pPr>
      <w:r>
        <w:rPr>
          <w:rFonts w:eastAsia="ArialMT" w:cstheme="minorHAnsi"/>
        </w:rPr>
        <w:lastRenderedPageBreak/>
        <w:t>Správce</w:t>
      </w:r>
      <w:r w:rsidR="00351279" w:rsidRPr="003B2569">
        <w:rPr>
          <w:rFonts w:eastAsia="ArialMT" w:cstheme="minorHAnsi"/>
        </w:rPr>
        <w:t xml:space="preserve"> je povin</w:t>
      </w:r>
      <w:r w:rsidR="00351279">
        <w:rPr>
          <w:rFonts w:eastAsia="ArialMT" w:cstheme="minorHAnsi"/>
        </w:rPr>
        <w:t>e</w:t>
      </w:r>
      <w:r w:rsidR="00351279" w:rsidRPr="003B2569">
        <w:rPr>
          <w:rFonts w:eastAsia="ArialMT" w:cstheme="minorHAnsi"/>
        </w:rPr>
        <w:t xml:space="preserve">n poskytnout Vám bezplatně kopii zpracovávaných osobních údajů. Za případné další kopie však je </w:t>
      </w:r>
      <w:r>
        <w:rPr>
          <w:rFonts w:eastAsia="ArialMT" w:cstheme="minorHAnsi"/>
        </w:rPr>
        <w:t>správce</w:t>
      </w:r>
      <w:r w:rsidR="00351279">
        <w:rPr>
          <w:rFonts w:eastAsia="ArialMT" w:cstheme="minorHAnsi"/>
        </w:rPr>
        <w:t xml:space="preserve"> oprávněn</w:t>
      </w:r>
      <w:r w:rsidR="00351279" w:rsidRPr="003B2569">
        <w:rPr>
          <w:rFonts w:eastAsia="ArialMT" w:cstheme="minorHAnsi"/>
        </w:rPr>
        <w:t xml:space="preserve"> požadovat přiměřený poplatek odpovídající administrativním nákladům, které </w:t>
      </w:r>
      <w:r w:rsidR="003C5641">
        <w:rPr>
          <w:rFonts w:eastAsia="ArialMT" w:cstheme="minorHAnsi"/>
        </w:rPr>
        <w:t>správci</w:t>
      </w:r>
      <w:r w:rsidR="00351279" w:rsidRPr="003B2569">
        <w:rPr>
          <w:rFonts w:eastAsia="ArialMT" w:cstheme="minorHAnsi"/>
        </w:rPr>
        <w:t xml:space="preserve"> vznikly</w:t>
      </w:r>
      <w:r w:rsidR="00351279">
        <w:rPr>
          <w:rFonts w:eastAsia="ArialMT" w:cstheme="minorHAnsi"/>
        </w:rPr>
        <w:t xml:space="preserve"> s možnými výjimkami dle článku 12, odstavec 5 Nařízení</w:t>
      </w:r>
      <w:r w:rsidR="00351279" w:rsidRPr="003B2569">
        <w:rPr>
          <w:rFonts w:eastAsia="ArialMT" w:cstheme="minorHAnsi"/>
        </w:rPr>
        <w:t xml:space="preserve">. </w:t>
      </w:r>
    </w:p>
    <w:p w:rsidR="00351279" w:rsidRPr="003B2569" w:rsidRDefault="00351279" w:rsidP="00351279">
      <w:pPr>
        <w:pStyle w:val="Odstavecseseznamem"/>
        <w:spacing w:before="120"/>
        <w:contextualSpacing w:val="0"/>
        <w:jc w:val="both"/>
        <w:rPr>
          <w:rFonts w:eastAsia="ArialMT" w:cstheme="minorHAnsi"/>
        </w:rPr>
      </w:pPr>
      <w:r w:rsidRPr="003B2569">
        <w:rPr>
          <w:rFonts w:eastAsia="ArialMT" w:cstheme="minorHAnsi"/>
        </w:rPr>
        <w:t xml:space="preserve">Požádáte-li </w:t>
      </w:r>
      <w:r>
        <w:rPr>
          <w:rFonts w:eastAsia="ArialMT" w:cstheme="minorHAnsi"/>
        </w:rPr>
        <w:t xml:space="preserve">o </w:t>
      </w:r>
      <w:r w:rsidRPr="003B2569">
        <w:rPr>
          <w:rFonts w:eastAsia="ArialMT" w:cstheme="minorHAnsi"/>
        </w:rPr>
        <w:t xml:space="preserve">zpřístupnění osobních údajů elektronicky, budou Vám informace poskytnuty v elektronické formě, která se běžně užívá, pokud výslovně nepožádáte o jiný způsob poskytnutí. </w:t>
      </w:r>
    </w:p>
    <w:p w:rsidR="00351279" w:rsidRPr="003B2569" w:rsidRDefault="00351279" w:rsidP="00351279">
      <w:pPr>
        <w:pStyle w:val="Odstavecseseznamem"/>
        <w:jc w:val="both"/>
        <w:rPr>
          <w:rFonts w:eastAsia="ArialMT" w:cstheme="minorHAnsi"/>
        </w:rPr>
      </w:pPr>
    </w:p>
    <w:p w:rsidR="00351279" w:rsidRPr="003B2569" w:rsidRDefault="00351279" w:rsidP="00351279">
      <w:pPr>
        <w:pStyle w:val="Odstavecseseznamem"/>
        <w:numPr>
          <w:ilvl w:val="0"/>
          <w:numId w:val="4"/>
        </w:numPr>
        <w:jc w:val="both"/>
        <w:rPr>
          <w:rFonts w:eastAsia="ArialMT" w:cstheme="minorHAnsi"/>
        </w:rPr>
      </w:pPr>
      <w:r w:rsidRPr="003B2569">
        <w:rPr>
          <w:rFonts w:eastAsia="ArialMT" w:cstheme="minorHAnsi"/>
        </w:rPr>
        <w:t xml:space="preserve">Máte </w:t>
      </w:r>
      <w:r w:rsidRPr="003B2569">
        <w:rPr>
          <w:rFonts w:eastAsia="ArialMT" w:cstheme="minorHAnsi"/>
          <w:b/>
        </w:rPr>
        <w:t>právo na omezení zpracování</w:t>
      </w:r>
      <w:r w:rsidRPr="003B2569">
        <w:rPr>
          <w:rFonts w:eastAsia="ArialMT" w:cstheme="minorHAnsi"/>
        </w:rPr>
        <w:t>, a to v následujících případech:</w:t>
      </w:r>
    </w:p>
    <w:p w:rsidR="00351279" w:rsidRPr="003B2569" w:rsidRDefault="00351279" w:rsidP="00351279">
      <w:pPr>
        <w:pStyle w:val="Odstavecseseznamem"/>
        <w:numPr>
          <w:ilvl w:val="2"/>
          <w:numId w:val="8"/>
        </w:numPr>
        <w:ind w:left="1276"/>
        <w:jc w:val="both"/>
      </w:pPr>
      <w:r w:rsidRPr="003B2569">
        <w:t xml:space="preserve">jestliže popíráte přesnost osobních údajů, můžete požadovat omezení jejich zpracování na dobu potřebnou k tomu, aby </w:t>
      </w:r>
      <w:r>
        <w:t>mohl</w:t>
      </w:r>
      <w:r w:rsidRPr="003B2569">
        <w:t xml:space="preserve"> </w:t>
      </w:r>
      <w:r w:rsidR="00ED2496">
        <w:t>správce</w:t>
      </w:r>
      <w:r>
        <w:t xml:space="preserve"> přesnost osobních údajů ověřit</w:t>
      </w:r>
      <w:r w:rsidRPr="003B2569">
        <w:t xml:space="preserve"> (pokud zjistíte ve Vašich osobních údajích nepřesnost, </w:t>
      </w:r>
      <w:r>
        <w:t>doporučuje se</w:t>
      </w:r>
      <w:r w:rsidRPr="003B2569">
        <w:t xml:space="preserve"> využít práva na opravu);</w:t>
      </w:r>
    </w:p>
    <w:p w:rsidR="00351279" w:rsidRPr="003B2569" w:rsidRDefault="00351279" w:rsidP="00351279">
      <w:pPr>
        <w:pStyle w:val="Odstavecseseznamem"/>
        <w:numPr>
          <w:ilvl w:val="2"/>
          <w:numId w:val="8"/>
        </w:numPr>
        <w:ind w:left="1276"/>
        <w:jc w:val="both"/>
      </w:pPr>
      <w:r>
        <w:t xml:space="preserve">že </w:t>
      </w:r>
      <w:r w:rsidRPr="003B2569">
        <w:t xml:space="preserve">zpracování je protiprávní a Vy odmítáte výmaz osobních údajů a místo </w:t>
      </w:r>
      <w:r>
        <w:t xml:space="preserve">toho </w:t>
      </w:r>
      <w:r w:rsidRPr="003B2569">
        <w:t>požadujete jen omezení jejich použití;</w:t>
      </w:r>
    </w:p>
    <w:p w:rsidR="00351279" w:rsidRPr="003B2569" w:rsidRDefault="00351279" w:rsidP="00351279">
      <w:pPr>
        <w:pStyle w:val="Odstavecseseznamem"/>
        <w:numPr>
          <w:ilvl w:val="2"/>
          <w:numId w:val="8"/>
        </w:numPr>
        <w:ind w:left="1276"/>
        <w:jc w:val="both"/>
      </w:pPr>
      <w:r>
        <w:t xml:space="preserve">že </w:t>
      </w:r>
      <w:r w:rsidR="00ED2496">
        <w:t>správce</w:t>
      </w:r>
      <w:r w:rsidRPr="003B2569">
        <w:t xml:space="preserve"> již osobní údaje nepotřebuje pro účely zpracování, ale Vy je požadujete pro určení, výkon nebo obhajobu právních nároků;</w:t>
      </w:r>
    </w:p>
    <w:p w:rsidR="00351279" w:rsidRPr="003B2569" w:rsidRDefault="00351279" w:rsidP="00351279">
      <w:pPr>
        <w:pStyle w:val="Odstavecseseznamem"/>
        <w:numPr>
          <w:ilvl w:val="2"/>
          <w:numId w:val="8"/>
        </w:numPr>
        <w:ind w:left="1276"/>
        <w:jc w:val="both"/>
      </w:pPr>
      <w:r w:rsidRPr="003B2569">
        <w:t>jestliže jste již vzne</w:t>
      </w:r>
      <w:r>
        <w:t xml:space="preserve">sl/vznesla </w:t>
      </w:r>
      <w:r w:rsidRPr="003B2569">
        <w:t>námitku proti zpracování v případě zpracování v oprávněném zájmu správce či třetích osob, dokud nebude ověřeno, zda oprávněné důvody správce převažují nad oprávněnými důvody subjektu údajů.</w:t>
      </w:r>
    </w:p>
    <w:p w:rsidR="00351279" w:rsidRPr="003B2569" w:rsidRDefault="00351279" w:rsidP="00351279">
      <w:pPr>
        <w:jc w:val="both"/>
      </w:pPr>
    </w:p>
    <w:p w:rsidR="00351279" w:rsidRPr="003B2569" w:rsidRDefault="00351279" w:rsidP="00351279">
      <w:pPr>
        <w:pStyle w:val="Odstavecseseznamem"/>
        <w:numPr>
          <w:ilvl w:val="0"/>
          <w:numId w:val="4"/>
        </w:numPr>
        <w:jc w:val="both"/>
        <w:rPr>
          <w:rFonts w:eastAsia="ArialMT" w:cstheme="minorHAnsi"/>
        </w:rPr>
      </w:pPr>
      <w:r w:rsidRPr="003B2569">
        <w:rPr>
          <w:rFonts w:eastAsia="ArialMT" w:cstheme="minorHAnsi"/>
        </w:rPr>
        <w:t xml:space="preserve">Máte </w:t>
      </w:r>
      <w:r w:rsidRPr="003B2569">
        <w:rPr>
          <w:rFonts w:eastAsia="ArialMT" w:cstheme="minorHAnsi"/>
          <w:b/>
        </w:rPr>
        <w:t>právo vznést námitku proti zpracování</w:t>
      </w:r>
      <w:r w:rsidRPr="003B2569">
        <w:rPr>
          <w:rFonts w:eastAsia="ArialMT" w:cstheme="minorHAnsi"/>
        </w:rPr>
        <w:t xml:space="preserve"> v případě, že:</w:t>
      </w:r>
    </w:p>
    <w:p w:rsidR="00351279" w:rsidRPr="003B2569" w:rsidRDefault="00351279" w:rsidP="00351279">
      <w:pPr>
        <w:pStyle w:val="Odstavecseseznamem"/>
        <w:numPr>
          <w:ilvl w:val="0"/>
          <w:numId w:val="7"/>
        </w:numPr>
        <w:ind w:left="1276"/>
        <w:jc w:val="both"/>
      </w:pPr>
      <w:r w:rsidRPr="003B2569">
        <w:t xml:space="preserve">zpracování je prováděno na základě čl. 6 odst. 1 písm. e) Nařízení, tedy odůvodňuje-li </w:t>
      </w:r>
      <w:r w:rsidR="00ED2496">
        <w:t>správce</w:t>
      </w:r>
      <w:r w:rsidRPr="003B2569">
        <w:t xml:space="preserve"> zpracování tím, že je nezbytné pro splnění úkolu prováděného ve veřejném zájmu (veřejným zájmem se rozumí koncept, jehož cílem je všeobecné dobro a společenský blahobyt) či při výkonu státní moci (výkonem státní moci se rozumí konání ve vyváženém systému tří mocí: zákonodárné, výkonné a soudní), nebo</w:t>
      </w:r>
    </w:p>
    <w:p w:rsidR="00351279" w:rsidRDefault="00351279" w:rsidP="00351279">
      <w:pPr>
        <w:pStyle w:val="Odstavecseseznamem"/>
        <w:numPr>
          <w:ilvl w:val="0"/>
          <w:numId w:val="7"/>
        </w:numPr>
        <w:ind w:left="1276"/>
        <w:jc w:val="both"/>
      </w:pPr>
      <w:r w:rsidRPr="003B2569">
        <w:t xml:space="preserve">zpracování je prováděno na základě čl. 6 odst. 1 písm. f) Nařízení, tedy odůvodňuje-li </w:t>
      </w:r>
      <w:r w:rsidR="00ED2496">
        <w:t>správce</w:t>
      </w:r>
      <w:r w:rsidRPr="003B2569">
        <w:t xml:space="preserve"> zpracování tím, že je nezbytné pro účely oprávněných zájmů </w:t>
      </w:r>
      <w:r w:rsidR="00AD1DE8">
        <w:t>správce</w:t>
      </w:r>
      <w:r w:rsidR="005923F6">
        <w:t xml:space="preserve"> nebo třetí strany.</w:t>
      </w:r>
      <w:r w:rsidRPr="003B2569">
        <w:t xml:space="preserve"> </w:t>
      </w:r>
    </w:p>
    <w:p w:rsidR="005923F6" w:rsidRPr="003B2569" w:rsidRDefault="005923F6" w:rsidP="005923F6">
      <w:pPr>
        <w:pStyle w:val="Odstavecseseznamem"/>
        <w:ind w:left="1276"/>
        <w:jc w:val="both"/>
      </w:pPr>
    </w:p>
    <w:p w:rsidR="00351279" w:rsidRDefault="00351279" w:rsidP="00351279">
      <w:pPr>
        <w:pStyle w:val="Odstavecseseznamem"/>
        <w:numPr>
          <w:ilvl w:val="0"/>
          <w:numId w:val="4"/>
        </w:numPr>
        <w:jc w:val="both"/>
        <w:rPr>
          <w:rFonts w:eastAsia="ArialMT" w:cstheme="minorHAnsi"/>
        </w:rPr>
      </w:pPr>
      <w:r w:rsidRPr="003B2569">
        <w:rPr>
          <w:rFonts w:eastAsia="ArialMT" w:cstheme="minorHAnsi"/>
        </w:rPr>
        <w:t xml:space="preserve">Máte </w:t>
      </w:r>
      <w:r w:rsidRPr="003B2569">
        <w:rPr>
          <w:rFonts w:eastAsia="ArialMT" w:cstheme="minorHAnsi"/>
          <w:b/>
        </w:rPr>
        <w:t>právo podat stížnost u dozorového úřadu</w:t>
      </w:r>
      <w:r w:rsidRPr="003B2569">
        <w:rPr>
          <w:rFonts w:eastAsia="ArialMT" w:cstheme="minorHAnsi"/>
        </w:rPr>
        <w:t>, a to v případě, že se domníváte, že zpracováním osobních údajů dochází k porušení GDPR. Stížnost můžete podat u dozorového úřadu, kterým je:</w:t>
      </w:r>
    </w:p>
    <w:p w:rsidR="00351279" w:rsidRPr="003B2569" w:rsidRDefault="00351279" w:rsidP="00351279">
      <w:pPr>
        <w:pStyle w:val="Odstavecseseznamem"/>
        <w:jc w:val="both"/>
        <w:rPr>
          <w:rFonts w:eastAsia="ArialMT" w:cstheme="minorHAnsi"/>
        </w:rPr>
      </w:pPr>
    </w:p>
    <w:p w:rsidR="00351279" w:rsidRPr="003B2569" w:rsidRDefault="00351279" w:rsidP="00351279">
      <w:pPr>
        <w:ind w:left="1276"/>
        <w:jc w:val="both"/>
        <w:rPr>
          <w:rFonts w:cstheme="minorHAnsi"/>
          <w:color w:val="000000"/>
        </w:rPr>
      </w:pPr>
      <w:r w:rsidRPr="003B2569">
        <w:rPr>
          <w:rFonts w:cstheme="minorHAnsi"/>
          <w:color w:val="000000"/>
          <w:shd w:val="clear" w:color="auto" w:fill="FFFFFF"/>
        </w:rPr>
        <w:t>Úřad pro ochranu osobních údajů (ÚOOÚ)</w:t>
      </w:r>
    </w:p>
    <w:p w:rsidR="00351279" w:rsidRPr="003B2569" w:rsidRDefault="00351279" w:rsidP="00351279">
      <w:pPr>
        <w:ind w:left="1276"/>
        <w:jc w:val="both"/>
        <w:rPr>
          <w:rFonts w:cstheme="minorHAnsi"/>
          <w:color w:val="000000"/>
          <w:shd w:val="clear" w:color="auto" w:fill="FFFFFF"/>
        </w:rPr>
      </w:pPr>
      <w:r w:rsidRPr="003B2569">
        <w:rPr>
          <w:rFonts w:cstheme="minorHAnsi"/>
          <w:color w:val="000000"/>
          <w:shd w:val="clear" w:color="auto" w:fill="FFFFFF"/>
        </w:rPr>
        <w:t>Pplk. Sochora 27</w:t>
      </w:r>
    </w:p>
    <w:p w:rsidR="00351279" w:rsidRPr="003B2569" w:rsidRDefault="00351279" w:rsidP="00351279">
      <w:pPr>
        <w:ind w:left="1276"/>
        <w:jc w:val="both"/>
      </w:pPr>
      <w:r w:rsidRPr="003B2569">
        <w:rPr>
          <w:rFonts w:cstheme="minorHAnsi"/>
          <w:color w:val="000000"/>
          <w:shd w:val="clear" w:color="auto" w:fill="FFFFFF"/>
        </w:rPr>
        <w:t>170 00 Praha</w:t>
      </w:r>
      <w:r w:rsidRPr="003B2569">
        <w:rPr>
          <w:rFonts w:ascii="Arial" w:hAnsi="Arial" w:cs="Arial"/>
          <w:color w:val="000000"/>
          <w:sz w:val="19"/>
          <w:szCs w:val="19"/>
          <w:shd w:val="clear" w:color="auto" w:fill="FFFFFF"/>
        </w:rPr>
        <w:t> </w:t>
      </w:r>
    </w:p>
    <w:p w:rsidR="00351279" w:rsidRPr="003B2569" w:rsidRDefault="00351279" w:rsidP="00351279">
      <w:pPr>
        <w:jc w:val="both"/>
      </w:pPr>
    </w:p>
    <w:p w:rsidR="00351279" w:rsidRPr="003B2569" w:rsidRDefault="00351279" w:rsidP="00351279">
      <w:pPr>
        <w:autoSpaceDE w:val="0"/>
        <w:autoSpaceDN w:val="0"/>
        <w:adjustRightInd w:val="0"/>
        <w:jc w:val="both"/>
        <w:rPr>
          <w:rFonts w:eastAsia="ArialMT" w:cstheme="minorHAnsi"/>
        </w:rPr>
      </w:pPr>
      <w:r w:rsidRPr="003B2569">
        <w:rPr>
          <w:rFonts w:eastAsia="ArialMT" w:cstheme="minorHAnsi"/>
        </w:rPr>
        <w:t xml:space="preserve">Následující právo týkající se ochrany Vašich osobních údajů </w:t>
      </w:r>
      <w:r w:rsidRPr="003B2569">
        <w:rPr>
          <w:rFonts w:eastAsia="ArialMT" w:cstheme="minorHAnsi"/>
          <w:u w:val="single"/>
        </w:rPr>
        <w:t>je omezeno zákonem</w:t>
      </w:r>
      <w:r w:rsidRPr="003B2569">
        <w:rPr>
          <w:rFonts w:eastAsia="ArialMT" w:cstheme="minorHAnsi"/>
        </w:rPr>
        <w:t>:</w:t>
      </w:r>
    </w:p>
    <w:p w:rsidR="00351279" w:rsidRPr="003B2569" w:rsidRDefault="00351279" w:rsidP="00351279">
      <w:pPr>
        <w:pStyle w:val="Odstavecseseznamem"/>
        <w:numPr>
          <w:ilvl w:val="0"/>
          <w:numId w:val="4"/>
        </w:numPr>
        <w:jc w:val="both"/>
        <w:rPr>
          <w:rFonts w:eastAsia="ArialMT" w:cstheme="minorHAnsi"/>
          <w:b/>
        </w:rPr>
      </w:pPr>
      <w:r w:rsidRPr="003B2569">
        <w:rPr>
          <w:rFonts w:eastAsia="ArialMT" w:cstheme="minorHAnsi"/>
          <w:b/>
        </w:rPr>
        <w:t>právo na výmaz osobních údajů</w:t>
      </w:r>
    </w:p>
    <w:p w:rsidR="00351279" w:rsidRPr="003B2569" w:rsidRDefault="00351279" w:rsidP="00351279">
      <w:pPr>
        <w:autoSpaceDE w:val="0"/>
        <w:autoSpaceDN w:val="0"/>
        <w:adjustRightInd w:val="0"/>
        <w:ind w:left="708"/>
        <w:jc w:val="both"/>
        <w:rPr>
          <w:rFonts w:eastAsia="ArialMT" w:cstheme="minorHAnsi"/>
        </w:rPr>
      </w:pPr>
      <w:r w:rsidRPr="003B2569">
        <w:rPr>
          <w:rFonts w:eastAsia="ArialMT" w:cstheme="minorHAnsi"/>
        </w:rPr>
        <w:t>Toto Vaše právo je omezeno</w:t>
      </w:r>
      <w:r>
        <w:rPr>
          <w:rFonts w:eastAsia="ArialMT" w:cstheme="minorHAnsi"/>
        </w:rPr>
        <w:t xml:space="preserve"> některými platnými zákony ČR (viz bod „</w:t>
      </w:r>
      <w:r w:rsidRPr="00323AF9">
        <w:rPr>
          <w:rFonts w:eastAsia="ArialMT" w:cstheme="minorHAnsi"/>
          <w:b/>
        </w:rPr>
        <w:t>Právní základ pro zpracování Vašich osobních údajů</w:t>
      </w:r>
      <w:r>
        <w:rPr>
          <w:rFonts w:eastAsia="ArialMT" w:cstheme="minorHAnsi"/>
          <w:b/>
        </w:rPr>
        <w:t>“</w:t>
      </w:r>
      <w:r>
        <w:rPr>
          <w:rFonts w:eastAsia="ArialMT" w:cstheme="minorHAnsi"/>
        </w:rPr>
        <w:t xml:space="preserve"> v kapitole 2.)</w:t>
      </w:r>
      <w:r w:rsidRPr="003B2569">
        <w:rPr>
          <w:rFonts w:eastAsia="ArialMT" w:cstheme="minorHAnsi"/>
        </w:rPr>
        <w:t xml:space="preserve">. Vaše osobní údaje proto nemusí být vymazány, popř. mohou být vymazány jen částečně, přestože právo na jejich výmaz uplatníte. </w:t>
      </w:r>
    </w:p>
    <w:p w:rsidR="00351279" w:rsidRPr="003B2569" w:rsidRDefault="00351279" w:rsidP="00351279">
      <w:pPr>
        <w:jc w:val="both"/>
      </w:pPr>
    </w:p>
    <w:p w:rsidR="00351279" w:rsidRPr="003B2569" w:rsidRDefault="00351279" w:rsidP="00351279">
      <w:pPr>
        <w:autoSpaceDE w:val="0"/>
        <w:autoSpaceDN w:val="0"/>
        <w:adjustRightInd w:val="0"/>
        <w:jc w:val="both"/>
        <w:rPr>
          <w:rFonts w:eastAsia="ArialMT" w:cstheme="minorHAnsi"/>
        </w:rPr>
      </w:pPr>
      <w:r w:rsidRPr="003B2569">
        <w:rPr>
          <w:rFonts w:eastAsia="ArialMT" w:cstheme="minorHAnsi"/>
        </w:rPr>
        <w:t xml:space="preserve">Následující právo týkající se ochrany Vašich osobních údajů </w:t>
      </w:r>
      <w:r w:rsidRPr="00281641">
        <w:rPr>
          <w:rFonts w:eastAsia="ArialMT" w:cstheme="minorHAnsi"/>
          <w:u w:val="single"/>
        </w:rPr>
        <w:t xml:space="preserve">se </w:t>
      </w:r>
      <w:r w:rsidRPr="003B2569">
        <w:rPr>
          <w:rFonts w:eastAsia="ArialMT" w:cstheme="minorHAnsi"/>
          <w:u w:val="single"/>
        </w:rPr>
        <w:t>na Vás nevztahuje</w:t>
      </w:r>
      <w:r w:rsidRPr="003B2569">
        <w:rPr>
          <w:rFonts w:eastAsia="ArialMT" w:cstheme="minorHAnsi"/>
        </w:rPr>
        <w:t>:</w:t>
      </w:r>
    </w:p>
    <w:p w:rsidR="00351279" w:rsidRPr="003B2569" w:rsidRDefault="00351279" w:rsidP="00351279">
      <w:pPr>
        <w:pStyle w:val="Odstavecseseznamem"/>
        <w:numPr>
          <w:ilvl w:val="0"/>
          <w:numId w:val="4"/>
        </w:numPr>
        <w:jc w:val="both"/>
        <w:rPr>
          <w:rFonts w:eastAsia="ArialMT" w:cstheme="minorHAnsi"/>
          <w:b/>
        </w:rPr>
      </w:pPr>
      <w:r w:rsidRPr="003B2569">
        <w:rPr>
          <w:rFonts w:eastAsia="ArialMT" w:cstheme="minorHAnsi"/>
          <w:b/>
        </w:rPr>
        <w:lastRenderedPageBreak/>
        <w:t>právo na přenositelnost údajů</w:t>
      </w:r>
    </w:p>
    <w:p w:rsidR="00351279" w:rsidRPr="003B2569" w:rsidRDefault="00351279" w:rsidP="00351279">
      <w:pPr>
        <w:autoSpaceDE w:val="0"/>
        <w:autoSpaceDN w:val="0"/>
        <w:adjustRightInd w:val="0"/>
        <w:ind w:left="708"/>
        <w:jc w:val="both"/>
        <w:rPr>
          <w:rFonts w:eastAsia="ArialMT" w:cstheme="minorHAnsi"/>
        </w:rPr>
      </w:pPr>
      <w:r w:rsidRPr="003B2569">
        <w:rPr>
          <w:rFonts w:eastAsia="ArialMT" w:cstheme="minorHAnsi"/>
        </w:rPr>
        <w:t xml:space="preserve">Důvodem je skutečnost, že Vaše osobní údaje </w:t>
      </w:r>
      <w:r w:rsidR="00ED2496">
        <w:rPr>
          <w:rFonts w:eastAsia="ArialMT" w:cstheme="minorHAnsi"/>
        </w:rPr>
        <w:t>správce</w:t>
      </w:r>
      <w:r w:rsidRPr="003B2569">
        <w:rPr>
          <w:rFonts w:eastAsia="ArialMT" w:cstheme="minorHAnsi"/>
        </w:rPr>
        <w:t xml:space="preserve"> nezpracovává na základě Vašeho souhlasu s jejich zpracováním, ani na základě smlouvy, a toto zpracování navíc neprobíhá pouze automatizovaně.</w:t>
      </w:r>
    </w:p>
    <w:p w:rsidR="00351279" w:rsidRPr="003B2569" w:rsidRDefault="00351279" w:rsidP="00351279">
      <w:pPr>
        <w:jc w:val="both"/>
      </w:pPr>
    </w:p>
    <w:p w:rsidR="00351279" w:rsidRPr="003B2569" w:rsidRDefault="00351279" w:rsidP="00351279">
      <w:pPr>
        <w:jc w:val="both"/>
      </w:pPr>
    </w:p>
    <w:p w:rsidR="00351279" w:rsidRPr="003B2569" w:rsidRDefault="00351279" w:rsidP="00351279">
      <w:pPr>
        <w:pStyle w:val="Odstavecseseznamem"/>
        <w:numPr>
          <w:ilvl w:val="0"/>
          <w:numId w:val="1"/>
        </w:numPr>
        <w:jc w:val="both"/>
        <w:rPr>
          <w:rFonts w:cstheme="minorHAnsi"/>
          <w:b/>
          <w:caps/>
        </w:rPr>
      </w:pPr>
      <w:r w:rsidRPr="003B2569">
        <w:rPr>
          <w:rFonts w:cstheme="minorHAnsi"/>
          <w:b/>
          <w:caps/>
        </w:rPr>
        <w:t>Jak můžete uplatnit Vaše práva uvedená v </w:t>
      </w:r>
      <w:r>
        <w:rPr>
          <w:rFonts w:cstheme="minorHAnsi"/>
          <w:b/>
          <w:caps/>
        </w:rPr>
        <w:t>kapitole 3</w:t>
      </w:r>
    </w:p>
    <w:p w:rsidR="00351279" w:rsidRPr="003B2569" w:rsidRDefault="00351279" w:rsidP="00351279">
      <w:pPr>
        <w:jc w:val="both"/>
      </w:pPr>
    </w:p>
    <w:p w:rsidR="00351279" w:rsidRPr="003B2569" w:rsidRDefault="00351279" w:rsidP="00351279">
      <w:pPr>
        <w:pStyle w:val="Odstavecseseznamem"/>
        <w:numPr>
          <w:ilvl w:val="1"/>
          <w:numId w:val="11"/>
        </w:numPr>
        <w:spacing w:after="200" w:line="276" w:lineRule="auto"/>
        <w:jc w:val="both"/>
        <w:rPr>
          <w:b/>
        </w:rPr>
      </w:pPr>
      <w:r w:rsidRPr="003B2569">
        <w:rPr>
          <w:b/>
        </w:rPr>
        <w:t>Způsob uplatnění práv</w:t>
      </w:r>
    </w:p>
    <w:p w:rsidR="00351279" w:rsidRPr="003B2569" w:rsidRDefault="00351279" w:rsidP="00351279">
      <w:pPr>
        <w:jc w:val="both"/>
      </w:pPr>
      <w:r w:rsidRPr="003B2569">
        <w:t>Svá práva na ochranu osobních údajů můžete uplatnit pís</w:t>
      </w:r>
      <w:r>
        <w:t>emně nebo elektronicky, a to níže uvedenými způsoby</w:t>
      </w:r>
      <w:r w:rsidRPr="003B2569">
        <w:t xml:space="preserve">: </w:t>
      </w:r>
    </w:p>
    <w:p w:rsidR="00351279" w:rsidRPr="00323AF9" w:rsidRDefault="00351279" w:rsidP="00351279">
      <w:pPr>
        <w:pStyle w:val="Odstavecseseznamem"/>
        <w:numPr>
          <w:ilvl w:val="0"/>
          <w:numId w:val="9"/>
        </w:numPr>
        <w:jc w:val="both"/>
      </w:pPr>
      <w:r w:rsidRPr="00323AF9">
        <w:t xml:space="preserve">písemně dopisem zaslaným na adresu </w:t>
      </w:r>
      <w:r w:rsidR="00AD1DE8">
        <w:t>správce</w:t>
      </w:r>
      <w:r w:rsidRPr="00323AF9">
        <w:t>, na obálku</w:t>
      </w:r>
      <w:r>
        <w:t>,</w:t>
      </w:r>
      <w:r w:rsidRPr="00323AF9">
        <w:t xml:space="preserve"> prosím</w:t>
      </w:r>
      <w:r>
        <w:t>,</w:t>
      </w:r>
      <w:r w:rsidRPr="00323AF9">
        <w:t xml:space="preserve"> zřetelně uveďte slova „OSOBNÍ ÚDAJE“</w:t>
      </w:r>
      <w:r>
        <w:t xml:space="preserve"> nebo</w:t>
      </w:r>
    </w:p>
    <w:p w:rsidR="00FD2045" w:rsidRDefault="00351279" w:rsidP="00351279">
      <w:pPr>
        <w:pStyle w:val="Odstavecseseznamem"/>
        <w:numPr>
          <w:ilvl w:val="0"/>
          <w:numId w:val="9"/>
        </w:numPr>
        <w:jc w:val="both"/>
      </w:pPr>
      <w:r w:rsidRPr="0011266B">
        <w:t xml:space="preserve">elektronicky prostřednictvím e-mailu zaslaného na adresu </w:t>
      </w:r>
      <w:hyperlink r:id="rId7" w:history="1">
        <w:r w:rsidR="00FD2045" w:rsidRPr="00EF38FC">
          <w:rPr>
            <w:rStyle w:val="Hypertextovodkaz"/>
          </w:rPr>
          <w:t>info@mclipence.cz</w:t>
        </w:r>
      </w:hyperlink>
      <w:r w:rsidR="00FD2045">
        <w:t xml:space="preserve"> </w:t>
      </w:r>
    </w:p>
    <w:p w:rsidR="00FD2045" w:rsidRDefault="00FD2045" w:rsidP="00FD2045">
      <w:pPr>
        <w:pStyle w:val="Odstavecseseznamem"/>
        <w:jc w:val="both"/>
      </w:pPr>
      <w:bookmarkStart w:id="0" w:name="_GoBack"/>
      <w:bookmarkEnd w:id="0"/>
      <w:r>
        <w:t xml:space="preserve">nebo </w:t>
      </w:r>
    </w:p>
    <w:p w:rsidR="00351279" w:rsidRPr="0011266B" w:rsidRDefault="00FD2045" w:rsidP="00351279">
      <w:pPr>
        <w:pStyle w:val="Odstavecseseznamem"/>
        <w:numPr>
          <w:ilvl w:val="0"/>
          <w:numId w:val="9"/>
        </w:numPr>
        <w:jc w:val="both"/>
      </w:pPr>
      <w:r>
        <w:t>oso</w:t>
      </w:r>
      <w:r w:rsidR="00351279" w:rsidRPr="00F7744A">
        <w:t>bním podáním na podatelně úřadu</w:t>
      </w:r>
      <w:r w:rsidR="00351279">
        <w:t>.</w:t>
      </w:r>
    </w:p>
    <w:p w:rsidR="00351279" w:rsidRPr="003B2569" w:rsidRDefault="00351279" w:rsidP="00351279">
      <w:pPr>
        <w:jc w:val="both"/>
      </w:pPr>
    </w:p>
    <w:p w:rsidR="00351279" w:rsidRPr="003B2569" w:rsidRDefault="00351279" w:rsidP="00351279">
      <w:pPr>
        <w:jc w:val="both"/>
        <w:rPr>
          <w:b/>
        </w:rPr>
      </w:pPr>
      <w:r w:rsidRPr="003B2569">
        <w:rPr>
          <w:b/>
        </w:rPr>
        <w:t>Upozorňujeme, že s ohledem na množství došlé pošty i elektronické komunikace nemůžeme včas reagovat na podání, žádosti či námitky, kte</w:t>
      </w:r>
      <w:r>
        <w:rPr>
          <w:b/>
        </w:rPr>
        <w:t>ré jsou doručeny</w:t>
      </w:r>
      <w:r w:rsidRPr="003B2569">
        <w:rPr>
          <w:b/>
        </w:rPr>
        <w:t xml:space="preserve"> jiným způsobem (zejména na jiné e-mailové adresy). Práva dle </w:t>
      </w:r>
      <w:r>
        <w:rPr>
          <w:b/>
        </w:rPr>
        <w:t>kapitoly</w:t>
      </w:r>
      <w:r w:rsidRPr="003B2569">
        <w:rPr>
          <w:b/>
        </w:rPr>
        <w:t xml:space="preserve"> 3 shora nelze uplatnit telefonicky či ústně. </w:t>
      </w:r>
    </w:p>
    <w:p w:rsidR="00351279" w:rsidRPr="003B2569" w:rsidRDefault="00351279" w:rsidP="00351279">
      <w:pPr>
        <w:jc w:val="both"/>
      </w:pPr>
    </w:p>
    <w:p w:rsidR="00351279" w:rsidRPr="003B2569" w:rsidRDefault="00351279" w:rsidP="00351279">
      <w:pPr>
        <w:jc w:val="both"/>
      </w:pPr>
      <w:r w:rsidRPr="003B2569">
        <w:t>Ve své žádosti, námitce či jiném podání týkajícího se Vašich práv na ochranu osobních údajů</w:t>
      </w:r>
      <w:r>
        <w:t>,</w:t>
      </w:r>
      <w:r w:rsidRPr="003B2569">
        <w:t xml:space="preserve"> prosím</w:t>
      </w:r>
      <w:r>
        <w:t>,</w:t>
      </w:r>
      <w:r w:rsidRPr="003B2569">
        <w:t xml:space="preserve"> uveďte následující:</w:t>
      </w:r>
    </w:p>
    <w:p w:rsidR="00351279" w:rsidRPr="003B2569" w:rsidRDefault="00351279" w:rsidP="00351279">
      <w:pPr>
        <w:pStyle w:val="Odstavecseseznamem"/>
        <w:numPr>
          <w:ilvl w:val="0"/>
          <w:numId w:val="10"/>
        </w:numPr>
        <w:jc w:val="both"/>
      </w:pPr>
      <w:r w:rsidRPr="003B2569">
        <w:t>svoji totožnost,</w:t>
      </w:r>
    </w:p>
    <w:p w:rsidR="00351279" w:rsidRPr="003B2569" w:rsidRDefault="00351279" w:rsidP="00351279">
      <w:pPr>
        <w:pStyle w:val="Odstavecseseznamem"/>
        <w:numPr>
          <w:ilvl w:val="0"/>
          <w:numId w:val="10"/>
        </w:numPr>
        <w:jc w:val="both"/>
      </w:pPr>
      <w:r w:rsidRPr="003B2569">
        <w:t>specifikujte, jaké právo uplatňujete</w:t>
      </w:r>
      <w:r>
        <w:t>,</w:t>
      </w:r>
    </w:p>
    <w:p w:rsidR="00351279" w:rsidRDefault="00351279" w:rsidP="00351279">
      <w:pPr>
        <w:pStyle w:val="Odstavecseseznamem"/>
        <w:numPr>
          <w:ilvl w:val="0"/>
          <w:numId w:val="10"/>
        </w:numPr>
        <w:jc w:val="both"/>
      </w:pPr>
      <w:r>
        <w:t>případně</w:t>
      </w:r>
      <w:r w:rsidRPr="0011266B">
        <w:t xml:space="preserve"> doplňte další </w:t>
      </w:r>
      <w:r>
        <w:t xml:space="preserve">Vaše </w:t>
      </w:r>
      <w:r w:rsidRPr="0011266B">
        <w:t>požadavky</w:t>
      </w:r>
      <w:r>
        <w:t>.</w:t>
      </w:r>
    </w:p>
    <w:p w:rsidR="00351279" w:rsidRDefault="00351279" w:rsidP="00351279">
      <w:pPr>
        <w:jc w:val="both"/>
      </w:pPr>
    </w:p>
    <w:p w:rsidR="00351279" w:rsidRPr="0011266B" w:rsidRDefault="005923F6" w:rsidP="00351279">
      <w:pPr>
        <w:jc w:val="both"/>
      </w:pPr>
      <w:r>
        <w:t>Vaše žádost musí být opatřena</w:t>
      </w:r>
      <w:r w:rsidR="00351279">
        <w:t xml:space="preserve"> Vaším ověřeným podpisem – v případě listinné formy žádosti, </w:t>
      </w:r>
      <w:r w:rsidR="00351279">
        <w:br/>
        <w:t>anebo Vaším elektronickým podpisem – v případě elektronické formy žádosti zasílané datovou zprávou nebo elektronickou poštou.</w:t>
      </w:r>
    </w:p>
    <w:p w:rsidR="00351279" w:rsidRDefault="00351279" w:rsidP="00351279"/>
    <w:p w:rsidR="00320868" w:rsidRDefault="00320868" w:rsidP="00351279"/>
    <w:p w:rsidR="00351279" w:rsidRPr="003B2569" w:rsidRDefault="00351279" w:rsidP="00351279">
      <w:pPr>
        <w:pStyle w:val="Odstavecseseznamem"/>
        <w:numPr>
          <w:ilvl w:val="1"/>
          <w:numId w:val="11"/>
        </w:numPr>
        <w:spacing w:after="200" w:line="276" w:lineRule="auto"/>
        <w:jc w:val="both"/>
        <w:rPr>
          <w:b/>
        </w:rPr>
      </w:pPr>
      <w:r w:rsidRPr="003B2569">
        <w:rPr>
          <w:b/>
        </w:rPr>
        <w:t>Bezplatnost poskytnutí informací a vyřízení žádostí, podání či námitek ohledně nakládání s osobními údaji</w:t>
      </w:r>
    </w:p>
    <w:p w:rsidR="00351279" w:rsidRPr="003B2569" w:rsidRDefault="00351279" w:rsidP="00351279">
      <w:pPr>
        <w:jc w:val="both"/>
      </w:pPr>
      <w:r w:rsidRPr="003B2569">
        <w:t xml:space="preserve">Jako </w:t>
      </w:r>
      <w:r w:rsidR="00ED2496">
        <w:t>správce</w:t>
      </w:r>
      <w:r w:rsidRPr="003B2569">
        <w:t xml:space="preserve"> jsme povinni sdělit Vám informace o způsobu zpracování Vašich osobních údajů </w:t>
      </w:r>
      <w:r w:rsidRPr="003B2569">
        <w:rPr>
          <w:u w:val="single"/>
        </w:rPr>
        <w:t>bezplatně</w:t>
      </w:r>
      <w:r w:rsidRPr="003B2569">
        <w:t xml:space="preserve">. Rovněž Vaše žádosti, podání a námitky jsme povinni vyřídit </w:t>
      </w:r>
      <w:r w:rsidRPr="003B2569">
        <w:rPr>
          <w:u w:val="single"/>
        </w:rPr>
        <w:t>bezplatně</w:t>
      </w:r>
      <w:r w:rsidRPr="003B2569">
        <w:t xml:space="preserve">. </w:t>
      </w:r>
    </w:p>
    <w:p w:rsidR="00351279" w:rsidRPr="003B2569" w:rsidRDefault="00351279" w:rsidP="00351279">
      <w:pPr>
        <w:jc w:val="both"/>
      </w:pPr>
    </w:p>
    <w:p w:rsidR="00351279" w:rsidRPr="00A1507B" w:rsidRDefault="00351279" w:rsidP="00351279">
      <w:pPr>
        <w:jc w:val="both"/>
      </w:pPr>
      <w:r w:rsidRPr="003B2569">
        <w:t xml:space="preserve">Podle čl. 12 odst. 5 Nařízení jsme však oprávněni uložit </w:t>
      </w:r>
      <w:r w:rsidRPr="003B2569">
        <w:rPr>
          <w:u w:val="single"/>
        </w:rPr>
        <w:t>přiměřený poplatek</w:t>
      </w:r>
      <w:r w:rsidRPr="003B2569">
        <w:t xml:space="preserve"> zohledňující administrativní náklady spojené s poskytnutím požadovaných informací nebo sdělení nebo s učiněním požadovaných ú</w:t>
      </w:r>
      <w:r>
        <w:t>konů, pouze však v případě, kdy</w:t>
      </w:r>
      <w:r w:rsidRPr="003B2569">
        <w:t xml:space="preserve">by Vaše žádost byla </w:t>
      </w:r>
      <w:r w:rsidRPr="003B2569">
        <w:rPr>
          <w:u w:val="single"/>
        </w:rPr>
        <w:t>zjevně nedůvodná nebo nepřiměřená, zejména v případě opakovaných žádostí.</w:t>
      </w:r>
      <w:r w:rsidRPr="003B2569">
        <w:t xml:space="preserve"> </w:t>
      </w:r>
      <w:r w:rsidR="005923F6">
        <w:t>V uvedených případech je správce</w:t>
      </w:r>
      <w:r w:rsidRPr="00A1507B">
        <w:t xml:space="preserve"> oprávněn odmítnout žádosti vyhovět. </w:t>
      </w:r>
    </w:p>
    <w:p w:rsidR="00351279" w:rsidRPr="00A1507B" w:rsidRDefault="00351279" w:rsidP="00351279">
      <w:pPr>
        <w:jc w:val="both"/>
      </w:pPr>
    </w:p>
    <w:p w:rsidR="006E7D88" w:rsidRPr="00A1507B" w:rsidRDefault="006E7D88"/>
    <w:sectPr w:rsidR="006E7D88" w:rsidRPr="00A15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55DDF"/>
    <w:multiLevelType w:val="hybridMultilevel"/>
    <w:tmpl w:val="DB7E351C"/>
    <w:lvl w:ilvl="0" w:tplc="8FA6590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5A4F5C"/>
    <w:multiLevelType w:val="hybridMultilevel"/>
    <w:tmpl w:val="639A71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912944"/>
    <w:multiLevelType w:val="hybridMultilevel"/>
    <w:tmpl w:val="3B3486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E56E66"/>
    <w:multiLevelType w:val="hybridMultilevel"/>
    <w:tmpl w:val="2D102A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9B5B4F"/>
    <w:multiLevelType w:val="hybridMultilevel"/>
    <w:tmpl w:val="65B68CDA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2600262"/>
    <w:multiLevelType w:val="hybridMultilevel"/>
    <w:tmpl w:val="9B14CBA8"/>
    <w:lvl w:ilvl="0" w:tplc="8FA659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B77067"/>
    <w:multiLevelType w:val="hybridMultilevel"/>
    <w:tmpl w:val="CB60D3A6"/>
    <w:lvl w:ilvl="0" w:tplc="A9607A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C4464C"/>
    <w:multiLevelType w:val="hybridMultilevel"/>
    <w:tmpl w:val="2D522F90"/>
    <w:lvl w:ilvl="0" w:tplc="04050017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>
    <w:nsid w:val="65EA0B30"/>
    <w:multiLevelType w:val="multilevel"/>
    <w:tmpl w:val="EB4662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BCB1545"/>
    <w:multiLevelType w:val="multilevel"/>
    <w:tmpl w:val="E5A8FD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F2475C8"/>
    <w:multiLevelType w:val="hybridMultilevel"/>
    <w:tmpl w:val="B614CB56"/>
    <w:lvl w:ilvl="0" w:tplc="1E5273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7"/>
  </w:num>
  <w:num w:numId="8">
    <w:abstractNumId w:val="1"/>
  </w:num>
  <w:num w:numId="9">
    <w:abstractNumId w:val="5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769"/>
    <w:rsid w:val="0020204D"/>
    <w:rsid w:val="002E69EA"/>
    <w:rsid w:val="00320868"/>
    <w:rsid w:val="00351279"/>
    <w:rsid w:val="003C4165"/>
    <w:rsid w:val="003C5641"/>
    <w:rsid w:val="004F0769"/>
    <w:rsid w:val="005923F6"/>
    <w:rsid w:val="006E7D88"/>
    <w:rsid w:val="00894C99"/>
    <w:rsid w:val="009171F0"/>
    <w:rsid w:val="00A1507B"/>
    <w:rsid w:val="00AD1DE8"/>
    <w:rsid w:val="00B1191F"/>
    <w:rsid w:val="00B83AF1"/>
    <w:rsid w:val="00CE3E34"/>
    <w:rsid w:val="00E103D9"/>
    <w:rsid w:val="00ED2496"/>
    <w:rsid w:val="00FD2045"/>
    <w:rsid w:val="00FE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51279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5127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51279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35127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51279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5127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51279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3512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mclipen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ha-lipenc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1276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seycek</dc:creator>
  <cp:lastModifiedBy>Schwarzová Hana</cp:lastModifiedBy>
  <cp:revision>6</cp:revision>
  <dcterms:created xsi:type="dcterms:W3CDTF">2018-05-25T07:21:00Z</dcterms:created>
  <dcterms:modified xsi:type="dcterms:W3CDTF">2018-05-25T08:57:00Z</dcterms:modified>
</cp:coreProperties>
</file>