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A973" w14:textId="77777777" w:rsidR="00D014E4" w:rsidRPr="00BA6305" w:rsidRDefault="00BA6305" w:rsidP="00A57543">
      <w:pPr>
        <w:pStyle w:val="Bezmezer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MĚSTSKÁ ČÁST </w:t>
      </w:r>
      <w:r w:rsidR="00D014E4" w:rsidRPr="00BA6305">
        <w:rPr>
          <w:rFonts w:ascii="Arial" w:hAnsi="Arial" w:cs="Arial"/>
          <w:sz w:val="52"/>
          <w:szCs w:val="52"/>
        </w:rPr>
        <w:t>PRAHA-LIPENCE</w:t>
      </w:r>
    </w:p>
    <w:p w14:paraId="79287AEA" w14:textId="77777777" w:rsidR="00DE3539" w:rsidRPr="002B5BA5" w:rsidRDefault="00BA6305" w:rsidP="002B5BA5">
      <w:pPr>
        <w:pStyle w:val="Bezmezer"/>
        <w:pBdr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 w:rsidRPr="00BA6305">
        <w:rPr>
          <w:rFonts w:ascii="Arial" w:hAnsi="Arial" w:cs="Arial"/>
          <w:sz w:val="28"/>
          <w:szCs w:val="28"/>
        </w:rPr>
        <w:t>K Obci 47, 155 31 Praha 5</w:t>
      </w:r>
      <w:r>
        <w:rPr>
          <w:rFonts w:ascii="Arial" w:hAnsi="Arial" w:cs="Arial"/>
          <w:sz w:val="28"/>
          <w:szCs w:val="28"/>
        </w:rPr>
        <w:t xml:space="preserve"> </w:t>
      </w:r>
      <w:r w:rsidRPr="00BA630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BA6305">
        <w:rPr>
          <w:rFonts w:ascii="Arial" w:hAnsi="Arial" w:cs="Arial"/>
          <w:sz w:val="28"/>
          <w:szCs w:val="28"/>
        </w:rPr>
        <w:t>Lipence</w:t>
      </w:r>
    </w:p>
    <w:p w14:paraId="2100508E" w14:textId="77777777" w:rsidR="00642D52" w:rsidRPr="00642D52" w:rsidRDefault="00642D52" w:rsidP="001C0980">
      <w:pPr>
        <w:pStyle w:val="Nzev"/>
        <w:rPr>
          <w:sz w:val="24"/>
        </w:rPr>
      </w:pPr>
    </w:p>
    <w:p w14:paraId="241F20A5" w14:textId="77777777" w:rsidR="004A0A98" w:rsidRPr="00642D52" w:rsidRDefault="001C0980" w:rsidP="001C0980">
      <w:pPr>
        <w:pStyle w:val="Nzev"/>
        <w:rPr>
          <w:sz w:val="56"/>
          <w:szCs w:val="56"/>
        </w:rPr>
      </w:pPr>
      <w:r w:rsidRPr="00642D52">
        <w:rPr>
          <w:sz w:val="56"/>
          <w:szCs w:val="56"/>
        </w:rPr>
        <w:t>POZVÁNKA</w:t>
      </w:r>
    </w:p>
    <w:p w14:paraId="5934113D" w14:textId="77777777" w:rsidR="00642D52" w:rsidRDefault="00642D52" w:rsidP="0029108D">
      <w:pPr>
        <w:pStyle w:val="Zkladntext"/>
        <w:jc w:val="center"/>
        <w:rPr>
          <w:rFonts w:ascii="Arial" w:hAnsi="Arial" w:cs="Arial"/>
          <w:b w:val="0"/>
          <w:sz w:val="22"/>
          <w:szCs w:val="22"/>
        </w:rPr>
      </w:pPr>
    </w:p>
    <w:p w14:paraId="3D862CF3" w14:textId="77777777" w:rsidR="0029108D" w:rsidRPr="00D93C58" w:rsidRDefault="000A0A91" w:rsidP="0029108D">
      <w:pPr>
        <w:pStyle w:val="Zkladntext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</w:t>
      </w:r>
      <w:r w:rsidR="004A0A98" w:rsidRPr="00D93C58">
        <w:rPr>
          <w:rFonts w:ascii="Arial" w:hAnsi="Arial" w:cs="Arial"/>
          <w:b w:val="0"/>
          <w:sz w:val="22"/>
          <w:szCs w:val="22"/>
        </w:rPr>
        <w:t>tarost</w:t>
      </w:r>
      <w:r w:rsidR="00BA6305" w:rsidRPr="00D93C58">
        <w:rPr>
          <w:rFonts w:ascii="Arial" w:hAnsi="Arial" w:cs="Arial"/>
          <w:b w:val="0"/>
          <w:sz w:val="22"/>
          <w:szCs w:val="22"/>
        </w:rPr>
        <w:t>k</w:t>
      </w:r>
      <w:r w:rsidR="004A0A98" w:rsidRPr="00D93C58">
        <w:rPr>
          <w:rFonts w:ascii="Arial" w:hAnsi="Arial" w:cs="Arial"/>
          <w:b w:val="0"/>
          <w:sz w:val="22"/>
          <w:szCs w:val="22"/>
        </w:rPr>
        <w:t>a městské části Praha Lipen</w:t>
      </w:r>
      <w:r w:rsidR="004634E2" w:rsidRPr="00D93C58">
        <w:rPr>
          <w:rFonts w:ascii="Arial" w:hAnsi="Arial" w:cs="Arial"/>
          <w:b w:val="0"/>
          <w:sz w:val="22"/>
          <w:szCs w:val="22"/>
        </w:rPr>
        <w:t>ce</w:t>
      </w:r>
      <w:r w:rsidR="008808ED" w:rsidRPr="00D93C58">
        <w:rPr>
          <w:rFonts w:ascii="Arial" w:hAnsi="Arial" w:cs="Arial"/>
          <w:b w:val="0"/>
          <w:sz w:val="22"/>
          <w:szCs w:val="22"/>
        </w:rPr>
        <w:t xml:space="preserve"> oznamuje, v souladu se </w:t>
      </w:r>
      <w:r w:rsidR="000E62E1" w:rsidRPr="00D93C58">
        <w:rPr>
          <w:rFonts w:ascii="Arial" w:hAnsi="Arial" w:cs="Arial"/>
          <w:b w:val="0"/>
          <w:sz w:val="22"/>
          <w:szCs w:val="22"/>
        </w:rPr>
        <w:t>zákonem</w:t>
      </w:r>
    </w:p>
    <w:p w14:paraId="5F772D4F" w14:textId="3F8E801C" w:rsidR="00A74A04" w:rsidRPr="00D93C58" w:rsidRDefault="004634E2">
      <w:pPr>
        <w:pStyle w:val="Zkladntext"/>
        <w:jc w:val="center"/>
        <w:rPr>
          <w:rFonts w:ascii="Arial" w:hAnsi="Arial" w:cs="Arial"/>
          <w:b w:val="0"/>
          <w:sz w:val="22"/>
          <w:szCs w:val="22"/>
        </w:rPr>
      </w:pPr>
      <w:r w:rsidRPr="00D93C58">
        <w:rPr>
          <w:rFonts w:ascii="Arial" w:hAnsi="Arial" w:cs="Arial"/>
          <w:b w:val="0"/>
          <w:sz w:val="22"/>
          <w:szCs w:val="22"/>
        </w:rPr>
        <w:t>č.</w:t>
      </w:r>
      <w:r w:rsidR="008808ED" w:rsidRPr="00D93C58">
        <w:rPr>
          <w:rFonts w:ascii="Arial" w:hAnsi="Arial" w:cs="Arial"/>
          <w:b w:val="0"/>
          <w:sz w:val="22"/>
          <w:szCs w:val="22"/>
        </w:rPr>
        <w:t xml:space="preserve"> </w:t>
      </w:r>
      <w:r w:rsidR="0055669F" w:rsidRPr="00D93C58">
        <w:rPr>
          <w:rFonts w:ascii="Arial" w:hAnsi="Arial" w:cs="Arial"/>
          <w:b w:val="0"/>
          <w:sz w:val="22"/>
          <w:szCs w:val="22"/>
        </w:rPr>
        <w:t>131/2000</w:t>
      </w:r>
      <w:r w:rsidR="000E62E1" w:rsidRPr="00D93C58">
        <w:rPr>
          <w:rFonts w:ascii="Arial" w:hAnsi="Arial" w:cs="Arial"/>
          <w:b w:val="0"/>
          <w:sz w:val="22"/>
          <w:szCs w:val="22"/>
        </w:rPr>
        <w:t xml:space="preserve"> </w:t>
      </w:r>
      <w:r w:rsidR="0055669F" w:rsidRPr="00D93C58">
        <w:rPr>
          <w:rFonts w:ascii="Arial" w:hAnsi="Arial" w:cs="Arial"/>
          <w:b w:val="0"/>
          <w:sz w:val="22"/>
          <w:szCs w:val="22"/>
        </w:rPr>
        <w:t>Sb. o hl. městě Praze, Jednacím řádem</w:t>
      </w:r>
      <w:r w:rsidRPr="00D93C58">
        <w:rPr>
          <w:rFonts w:ascii="Arial" w:hAnsi="Arial" w:cs="Arial"/>
          <w:b w:val="0"/>
          <w:sz w:val="22"/>
          <w:szCs w:val="22"/>
        </w:rPr>
        <w:t xml:space="preserve"> </w:t>
      </w:r>
      <w:r w:rsidR="00555362" w:rsidRPr="00D93C58">
        <w:rPr>
          <w:rFonts w:ascii="Arial" w:hAnsi="Arial" w:cs="Arial"/>
          <w:b w:val="0"/>
          <w:sz w:val="22"/>
          <w:szCs w:val="22"/>
        </w:rPr>
        <w:t>Z</w:t>
      </w:r>
      <w:r w:rsidR="0055669F" w:rsidRPr="00D93C58">
        <w:rPr>
          <w:rFonts w:ascii="Arial" w:hAnsi="Arial" w:cs="Arial"/>
          <w:b w:val="0"/>
          <w:sz w:val="22"/>
          <w:szCs w:val="22"/>
        </w:rPr>
        <w:t xml:space="preserve">astupitelstva MČ Praha-Lipence a </w:t>
      </w:r>
      <w:r w:rsidRPr="00D93C58">
        <w:rPr>
          <w:rFonts w:ascii="Arial" w:hAnsi="Arial" w:cs="Arial"/>
          <w:b w:val="0"/>
          <w:sz w:val="22"/>
          <w:szCs w:val="22"/>
        </w:rPr>
        <w:t>p</w:t>
      </w:r>
      <w:r w:rsidR="008808ED" w:rsidRPr="00D93C58">
        <w:rPr>
          <w:rFonts w:ascii="Arial" w:hAnsi="Arial" w:cs="Arial"/>
          <w:b w:val="0"/>
          <w:bCs w:val="0"/>
          <w:sz w:val="22"/>
          <w:szCs w:val="22"/>
        </w:rPr>
        <w:t xml:space="preserve">rogramem navrženým Radou </w:t>
      </w:r>
      <w:r w:rsidR="00552D06">
        <w:rPr>
          <w:rFonts w:ascii="Arial" w:hAnsi="Arial" w:cs="Arial"/>
          <w:b w:val="0"/>
          <w:bCs w:val="0"/>
          <w:sz w:val="22"/>
          <w:szCs w:val="22"/>
        </w:rPr>
        <w:t xml:space="preserve">MČ </w:t>
      </w:r>
      <w:r w:rsidR="008808ED" w:rsidRPr="00D93C58">
        <w:rPr>
          <w:rFonts w:ascii="Arial" w:hAnsi="Arial" w:cs="Arial"/>
          <w:b w:val="0"/>
          <w:bCs w:val="0"/>
          <w:sz w:val="22"/>
          <w:szCs w:val="22"/>
        </w:rPr>
        <w:t>dne</w:t>
      </w:r>
      <w:r w:rsidR="0055669F" w:rsidRPr="00D93C5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552D06">
        <w:rPr>
          <w:rFonts w:ascii="Arial" w:hAnsi="Arial" w:cs="Arial"/>
          <w:b w:val="0"/>
          <w:bCs w:val="0"/>
          <w:sz w:val="22"/>
          <w:szCs w:val="22"/>
        </w:rPr>
        <w:t>0</w:t>
      </w:r>
      <w:r w:rsidR="00C71830">
        <w:rPr>
          <w:rFonts w:ascii="Arial" w:hAnsi="Arial" w:cs="Arial"/>
          <w:b w:val="0"/>
          <w:bCs w:val="0"/>
          <w:sz w:val="22"/>
          <w:szCs w:val="22"/>
        </w:rPr>
        <w:t>7</w:t>
      </w:r>
      <w:r w:rsidR="00552D06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71830">
        <w:rPr>
          <w:rFonts w:ascii="Arial" w:hAnsi="Arial" w:cs="Arial"/>
          <w:b w:val="0"/>
          <w:bCs w:val="0"/>
          <w:sz w:val="22"/>
          <w:szCs w:val="22"/>
        </w:rPr>
        <w:t>června</w:t>
      </w:r>
      <w:r w:rsidR="00EA793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E17BC">
        <w:rPr>
          <w:rFonts w:ascii="Arial" w:hAnsi="Arial" w:cs="Arial"/>
          <w:b w:val="0"/>
          <w:bCs w:val="0"/>
          <w:sz w:val="22"/>
          <w:szCs w:val="22"/>
        </w:rPr>
        <w:t>202</w:t>
      </w:r>
      <w:r w:rsidR="00552D06">
        <w:rPr>
          <w:rFonts w:ascii="Arial" w:hAnsi="Arial" w:cs="Arial"/>
          <w:b w:val="0"/>
          <w:bCs w:val="0"/>
          <w:sz w:val="22"/>
          <w:szCs w:val="22"/>
        </w:rPr>
        <w:t>1</w:t>
      </w:r>
      <w:r w:rsidRPr="00D93C58">
        <w:rPr>
          <w:rFonts w:ascii="Arial" w:hAnsi="Arial" w:cs="Arial"/>
          <w:b w:val="0"/>
          <w:sz w:val="22"/>
          <w:szCs w:val="22"/>
        </w:rPr>
        <w:t xml:space="preserve">, </w:t>
      </w:r>
      <w:r w:rsidR="008808ED" w:rsidRPr="00D93C58">
        <w:rPr>
          <w:rFonts w:ascii="Arial" w:hAnsi="Arial" w:cs="Arial"/>
          <w:b w:val="0"/>
          <w:sz w:val="22"/>
          <w:szCs w:val="22"/>
        </w:rPr>
        <w:t xml:space="preserve">že </w:t>
      </w:r>
      <w:r w:rsidR="004A0A98" w:rsidRPr="00D93C58">
        <w:rPr>
          <w:rFonts w:ascii="Arial" w:hAnsi="Arial" w:cs="Arial"/>
          <w:b w:val="0"/>
          <w:sz w:val="22"/>
          <w:szCs w:val="22"/>
        </w:rPr>
        <w:t>svolává</w:t>
      </w:r>
    </w:p>
    <w:p w14:paraId="7A121107" w14:textId="77777777" w:rsidR="008D6AB6" w:rsidRPr="004634E2" w:rsidRDefault="008D6AB6">
      <w:pPr>
        <w:pStyle w:val="Zkladntext"/>
        <w:jc w:val="center"/>
        <w:rPr>
          <w:rFonts w:ascii="Arial" w:hAnsi="Arial" w:cs="Arial"/>
          <w:b w:val="0"/>
        </w:rPr>
      </w:pPr>
    </w:p>
    <w:p w14:paraId="222437E0" w14:textId="193DFA0C" w:rsidR="001C0980" w:rsidRPr="00642D52" w:rsidRDefault="00222E3D" w:rsidP="00D93C58">
      <w:pPr>
        <w:jc w:val="center"/>
        <w:rPr>
          <w:rFonts w:ascii="Arial" w:hAnsi="Arial"/>
          <w:b/>
          <w:sz w:val="36"/>
          <w:szCs w:val="36"/>
        </w:rPr>
      </w:pPr>
      <w:r w:rsidRPr="00642D52">
        <w:rPr>
          <w:rFonts w:ascii="Arial" w:hAnsi="Arial"/>
          <w:b/>
          <w:sz w:val="36"/>
          <w:szCs w:val="36"/>
        </w:rPr>
        <w:t xml:space="preserve">na </w:t>
      </w:r>
      <w:r w:rsidR="00805007" w:rsidRPr="00642D52">
        <w:rPr>
          <w:rFonts w:ascii="Arial" w:hAnsi="Arial"/>
          <w:b/>
          <w:sz w:val="36"/>
          <w:szCs w:val="36"/>
        </w:rPr>
        <w:t>pondělí</w:t>
      </w:r>
      <w:r w:rsidR="00A65D7E" w:rsidRPr="00642D52">
        <w:rPr>
          <w:rFonts w:ascii="Arial" w:hAnsi="Arial"/>
          <w:b/>
          <w:sz w:val="36"/>
          <w:szCs w:val="36"/>
        </w:rPr>
        <w:t xml:space="preserve"> </w:t>
      </w:r>
      <w:r w:rsidR="00C71830">
        <w:rPr>
          <w:rFonts w:ascii="Arial" w:hAnsi="Arial"/>
          <w:b/>
          <w:sz w:val="36"/>
          <w:szCs w:val="36"/>
        </w:rPr>
        <w:t>2</w:t>
      </w:r>
      <w:r w:rsidR="00552D06">
        <w:rPr>
          <w:rFonts w:ascii="Arial" w:hAnsi="Arial"/>
          <w:b/>
          <w:sz w:val="36"/>
          <w:szCs w:val="36"/>
        </w:rPr>
        <w:t>1</w:t>
      </w:r>
      <w:r w:rsidR="00BB2A68" w:rsidRPr="00642D52">
        <w:rPr>
          <w:rFonts w:ascii="Arial" w:hAnsi="Arial"/>
          <w:b/>
          <w:sz w:val="36"/>
          <w:szCs w:val="36"/>
        </w:rPr>
        <w:t>.</w:t>
      </w:r>
      <w:r w:rsidR="00552D06">
        <w:rPr>
          <w:rFonts w:ascii="Arial" w:hAnsi="Arial"/>
          <w:b/>
          <w:sz w:val="36"/>
          <w:szCs w:val="36"/>
        </w:rPr>
        <w:t xml:space="preserve"> </w:t>
      </w:r>
      <w:r w:rsidR="00803806">
        <w:rPr>
          <w:rFonts w:ascii="Arial" w:hAnsi="Arial"/>
          <w:b/>
          <w:sz w:val="36"/>
          <w:szCs w:val="36"/>
        </w:rPr>
        <w:t>června</w:t>
      </w:r>
      <w:r w:rsidR="002D3EA7" w:rsidRPr="00642D52">
        <w:rPr>
          <w:rFonts w:ascii="Arial" w:hAnsi="Arial"/>
          <w:b/>
          <w:sz w:val="36"/>
          <w:szCs w:val="36"/>
        </w:rPr>
        <w:t xml:space="preserve"> 20</w:t>
      </w:r>
      <w:r w:rsidR="007E17BC" w:rsidRPr="00642D52">
        <w:rPr>
          <w:rFonts w:ascii="Arial" w:hAnsi="Arial"/>
          <w:b/>
          <w:sz w:val="36"/>
          <w:szCs w:val="36"/>
        </w:rPr>
        <w:t>2</w:t>
      </w:r>
      <w:r w:rsidR="00552D06">
        <w:rPr>
          <w:rFonts w:ascii="Arial" w:hAnsi="Arial"/>
          <w:b/>
          <w:sz w:val="36"/>
          <w:szCs w:val="36"/>
        </w:rPr>
        <w:t>1</w:t>
      </w:r>
      <w:r w:rsidR="00642D52" w:rsidRPr="00642D52">
        <w:rPr>
          <w:rFonts w:ascii="Arial" w:hAnsi="Arial"/>
          <w:b/>
          <w:sz w:val="36"/>
          <w:szCs w:val="36"/>
        </w:rPr>
        <w:t xml:space="preserve"> </w:t>
      </w:r>
      <w:r w:rsidR="001C0980" w:rsidRPr="00642D52">
        <w:rPr>
          <w:rFonts w:ascii="Arial" w:hAnsi="Arial"/>
          <w:b/>
          <w:sz w:val="36"/>
          <w:szCs w:val="36"/>
        </w:rPr>
        <w:t>od 18</w:t>
      </w:r>
      <w:r w:rsidR="006136C6" w:rsidRPr="00642D52">
        <w:rPr>
          <w:rFonts w:ascii="Arial" w:hAnsi="Arial"/>
          <w:b/>
          <w:sz w:val="36"/>
          <w:szCs w:val="36"/>
        </w:rPr>
        <w:t>.00</w:t>
      </w:r>
      <w:r w:rsidR="001C0980" w:rsidRPr="00642D52">
        <w:rPr>
          <w:rFonts w:ascii="Arial" w:hAnsi="Arial"/>
          <w:b/>
          <w:sz w:val="36"/>
          <w:szCs w:val="36"/>
        </w:rPr>
        <w:t xml:space="preserve"> hodin</w:t>
      </w:r>
    </w:p>
    <w:p w14:paraId="62804971" w14:textId="77D90427" w:rsidR="00BA6305" w:rsidRPr="00642D52" w:rsidRDefault="00552D06" w:rsidP="00BA630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="00C71830">
        <w:rPr>
          <w:rFonts w:ascii="Arial" w:hAnsi="Arial" w:cs="Arial"/>
          <w:b/>
          <w:sz w:val="36"/>
          <w:szCs w:val="36"/>
        </w:rPr>
        <w:t>2</w:t>
      </w:r>
      <w:r w:rsidR="00BA6305" w:rsidRPr="00642D52">
        <w:rPr>
          <w:rFonts w:ascii="Arial" w:hAnsi="Arial" w:cs="Arial"/>
          <w:b/>
          <w:sz w:val="36"/>
          <w:szCs w:val="36"/>
        </w:rPr>
        <w:t xml:space="preserve">. </w:t>
      </w:r>
      <w:r w:rsidR="00860D78" w:rsidRPr="00642D52">
        <w:rPr>
          <w:rFonts w:ascii="Arial" w:hAnsi="Arial" w:cs="Arial"/>
          <w:b/>
          <w:sz w:val="36"/>
          <w:szCs w:val="36"/>
        </w:rPr>
        <w:t>zasedá</w:t>
      </w:r>
      <w:r w:rsidR="004A0A98" w:rsidRPr="00642D52">
        <w:rPr>
          <w:rFonts w:ascii="Arial" w:hAnsi="Arial" w:cs="Arial"/>
          <w:b/>
          <w:sz w:val="36"/>
          <w:szCs w:val="36"/>
        </w:rPr>
        <w:t>ní</w:t>
      </w:r>
      <w:r w:rsidR="00053A47" w:rsidRPr="00642D52">
        <w:rPr>
          <w:rFonts w:ascii="Arial" w:hAnsi="Arial" w:cs="Arial"/>
          <w:b/>
          <w:sz w:val="36"/>
          <w:szCs w:val="36"/>
        </w:rPr>
        <w:t xml:space="preserve"> </w:t>
      </w:r>
      <w:r w:rsidR="004A0A98" w:rsidRPr="00642D52">
        <w:rPr>
          <w:rFonts w:ascii="Arial" w:hAnsi="Arial" w:cs="Arial"/>
          <w:b/>
          <w:sz w:val="36"/>
          <w:szCs w:val="36"/>
        </w:rPr>
        <w:t>Zastupitelst</w:t>
      </w:r>
      <w:r w:rsidR="00E44AA3" w:rsidRPr="00642D52">
        <w:rPr>
          <w:rFonts w:ascii="Arial" w:hAnsi="Arial" w:cs="Arial"/>
          <w:b/>
          <w:sz w:val="36"/>
          <w:szCs w:val="36"/>
        </w:rPr>
        <w:t xml:space="preserve">va </w:t>
      </w:r>
      <w:r w:rsidR="00845C08" w:rsidRPr="00642D52">
        <w:rPr>
          <w:rFonts w:ascii="Arial" w:hAnsi="Arial" w:cs="Arial"/>
          <w:b/>
          <w:sz w:val="36"/>
          <w:szCs w:val="36"/>
        </w:rPr>
        <w:t>MČ</w:t>
      </w:r>
      <w:r w:rsidR="00E44AA3" w:rsidRPr="00642D52">
        <w:rPr>
          <w:rFonts w:ascii="Arial" w:hAnsi="Arial" w:cs="Arial"/>
          <w:b/>
          <w:sz w:val="36"/>
          <w:szCs w:val="36"/>
        </w:rPr>
        <w:t xml:space="preserve"> Praha</w:t>
      </w:r>
      <w:r w:rsidR="00BA6305" w:rsidRPr="00642D52">
        <w:rPr>
          <w:rFonts w:ascii="Arial" w:hAnsi="Arial" w:cs="Arial"/>
          <w:b/>
          <w:sz w:val="36"/>
          <w:szCs w:val="36"/>
        </w:rPr>
        <w:t>-</w:t>
      </w:r>
      <w:r w:rsidR="00E44AA3" w:rsidRPr="00642D52">
        <w:rPr>
          <w:rFonts w:ascii="Arial" w:hAnsi="Arial" w:cs="Arial"/>
          <w:b/>
          <w:sz w:val="36"/>
          <w:szCs w:val="36"/>
        </w:rPr>
        <w:t>Lipence</w:t>
      </w:r>
    </w:p>
    <w:p w14:paraId="6E8E4F50" w14:textId="77777777" w:rsidR="00BA6305" w:rsidRDefault="00BA6305">
      <w:pPr>
        <w:jc w:val="both"/>
        <w:rPr>
          <w:rFonts w:ascii="Arial" w:hAnsi="Arial" w:cs="Arial"/>
          <w:u w:val="single"/>
        </w:rPr>
      </w:pPr>
    </w:p>
    <w:p w14:paraId="6623C05C" w14:textId="77777777" w:rsidR="003F47C8" w:rsidRDefault="003F47C8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485930A" w14:textId="6D86C440" w:rsidR="00A45F7F" w:rsidRPr="00642D52" w:rsidRDefault="004634E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42D52">
        <w:rPr>
          <w:rFonts w:ascii="Arial" w:hAnsi="Arial" w:cs="Arial"/>
          <w:b/>
          <w:bCs/>
          <w:sz w:val="28"/>
          <w:szCs w:val="28"/>
          <w:u w:val="single"/>
        </w:rPr>
        <w:t>Program jednání:</w:t>
      </w:r>
    </w:p>
    <w:p w14:paraId="7366E4E2" w14:textId="77777777" w:rsidR="00EA793B" w:rsidRDefault="00EA793B">
      <w:pPr>
        <w:jc w:val="both"/>
        <w:rPr>
          <w:rFonts w:ascii="Arial" w:hAnsi="Arial" w:cs="Arial"/>
          <w:b/>
          <w:bCs/>
          <w:u w:val="single"/>
        </w:rPr>
      </w:pPr>
    </w:p>
    <w:p w14:paraId="4D67B4C7" w14:textId="77777777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1.</w:t>
      </w:r>
      <w:r w:rsidRPr="003F47C8">
        <w:rPr>
          <w:rFonts w:ascii="Arial" w:hAnsi="Arial" w:cs="Arial"/>
          <w:b/>
          <w:bCs/>
          <w:sz w:val="24"/>
          <w:szCs w:val="24"/>
        </w:rPr>
        <w:tab/>
        <w:t>Zahájení</w:t>
      </w:r>
    </w:p>
    <w:p w14:paraId="1E8F07BE" w14:textId="00A53873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2.</w:t>
      </w:r>
      <w:r w:rsidRPr="003F47C8">
        <w:rPr>
          <w:rFonts w:ascii="Arial" w:hAnsi="Arial" w:cs="Arial"/>
          <w:b/>
          <w:bCs/>
          <w:sz w:val="24"/>
          <w:szCs w:val="24"/>
        </w:rPr>
        <w:tab/>
        <w:t xml:space="preserve">K zápisu z 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2</w:t>
      </w:r>
      <w:r w:rsidR="00C71830">
        <w:rPr>
          <w:rFonts w:ascii="Arial" w:hAnsi="Arial" w:cs="Arial"/>
          <w:b/>
          <w:bCs/>
          <w:sz w:val="24"/>
          <w:szCs w:val="24"/>
        </w:rPr>
        <w:t>1</w:t>
      </w:r>
      <w:r w:rsidRPr="003F47C8">
        <w:rPr>
          <w:rFonts w:ascii="Arial" w:hAnsi="Arial" w:cs="Arial"/>
          <w:b/>
          <w:bCs/>
          <w:sz w:val="24"/>
          <w:szCs w:val="24"/>
        </w:rPr>
        <w:t xml:space="preserve">. zasedání zastupitelstva ze dne 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1</w:t>
      </w:r>
      <w:r w:rsidR="00C71830">
        <w:rPr>
          <w:rFonts w:ascii="Arial" w:hAnsi="Arial" w:cs="Arial"/>
          <w:b/>
          <w:bCs/>
          <w:sz w:val="24"/>
          <w:szCs w:val="24"/>
        </w:rPr>
        <w:t>7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. 0</w:t>
      </w:r>
      <w:r w:rsidR="00C71830">
        <w:rPr>
          <w:rFonts w:ascii="Arial" w:hAnsi="Arial" w:cs="Arial"/>
          <w:b/>
          <w:bCs/>
          <w:sz w:val="24"/>
          <w:szCs w:val="24"/>
        </w:rPr>
        <w:t>5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.</w:t>
      </w:r>
      <w:r w:rsidRPr="003F47C8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1</w:t>
      </w:r>
    </w:p>
    <w:p w14:paraId="7028C881" w14:textId="28455406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3.</w:t>
      </w:r>
      <w:r w:rsidRPr="003F47C8">
        <w:rPr>
          <w:rFonts w:ascii="Arial" w:hAnsi="Arial" w:cs="Arial"/>
          <w:b/>
          <w:bCs/>
          <w:sz w:val="24"/>
          <w:szCs w:val="24"/>
        </w:rPr>
        <w:tab/>
        <w:t xml:space="preserve">Schválení programu 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2</w:t>
      </w:r>
      <w:r w:rsidR="00C71830">
        <w:rPr>
          <w:rFonts w:ascii="Arial" w:hAnsi="Arial" w:cs="Arial"/>
          <w:b/>
          <w:bCs/>
          <w:sz w:val="24"/>
          <w:szCs w:val="24"/>
        </w:rPr>
        <w:t>2</w:t>
      </w:r>
      <w:r w:rsidRPr="003F47C8">
        <w:rPr>
          <w:rFonts w:ascii="Arial" w:hAnsi="Arial" w:cs="Arial"/>
          <w:b/>
          <w:bCs/>
          <w:sz w:val="24"/>
          <w:szCs w:val="24"/>
        </w:rPr>
        <w:t>. zasedání zastupitelstva</w:t>
      </w:r>
    </w:p>
    <w:p w14:paraId="67A0FDD0" w14:textId="7110DBBB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4.</w:t>
      </w:r>
      <w:r w:rsidRPr="003F47C8">
        <w:rPr>
          <w:rFonts w:ascii="Arial" w:hAnsi="Arial" w:cs="Arial"/>
          <w:b/>
          <w:bCs/>
          <w:sz w:val="24"/>
          <w:szCs w:val="24"/>
        </w:rPr>
        <w:tab/>
        <w:t xml:space="preserve">Stanovení dvou ověřovatelů zápisu 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2</w:t>
      </w:r>
      <w:r w:rsidR="00C71830">
        <w:rPr>
          <w:rFonts w:ascii="Arial" w:hAnsi="Arial" w:cs="Arial"/>
          <w:b/>
          <w:bCs/>
          <w:sz w:val="24"/>
          <w:szCs w:val="24"/>
        </w:rPr>
        <w:t>2</w:t>
      </w:r>
      <w:r w:rsidRPr="003F47C8">
        <w:rPr>
          <w:rFonts w:ascii="Arial" w:hAnsi="Arial" w:cs="Arial"/>
          <w:b/>
          <w:bCs/>
          <w:sz w:val="24"/>
          <w:szCs w:val="24"/>
        </w:rPr>
        <w:t>. zasedání</w:t>
      </w:r>
    </w:p>
    <w:p w14:paraId="263605A2" w14:textId="29B494E6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5.</w:t>
      </w:r>
      <w:r w:rsidRPr="003F47C8">
        <w:rPr>
          <w:rFonts w:ascii="Arial" w:hAnsi="Arial" w:cs="Arial"/>
          <w:b/>
          <w:bCs/>
          <w:sz w:val="24"/>
          <w:szCs w:val="24"/>
        </w:rPr>
        <w:tab/>
        <w:t xml:space="preserve">Volba výboru pro návrh usnesení 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2</w:t>
      </w:r>
      <w:r w:rsidR="00C71830">
        <w:rPr>
          <w:rFonts w:ascii="Arial" w:hAnsi="Arial" w:cs="Arial"/>
          <w:b/>
          <w:bCs/>
          <w:sz w:val="24"/>
          <w:szCs w:val="24"/>
        </w:rPr>
        <w:t>2</w:t>
      </w:r>
      <w:r w:rsidRPr="003F47C8">
        <w:rPr>
          <w:rFonts w:ascii="Arial" w:hAnsi="Arial" w:cs="Arial"/>
          <w:b/>
          <w:bCs/>
          <w:sz w:val="24"/>
          <w:szCs w:val="24"/>
        </w:rPr>
        <w:t>. zasedání</w:t>
      </w:r>
    </w:p>
    <w:p w14:paraId="0182CF01" w14:textId="77777777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6.</w:t>
      </w:r>
      <w:r w:rsidRPr="003F47C8">
        <w:rPr>
          <w:rFonts w:ascii="Arial" w:hAnsi="Arial" w:cs="Arial"/>
          <w:b/>
          <w:bCs/>
          <w:sz w:val="24"/>
          <w:szCs w:val="24"/>
        </w:rPr>
        <w:tab/>
        <w:t xml:space="preserve">Dotazy občanů – 30 minut </w:t>
      </w:r>
    </w:p>
    <w:p w14:paraId="124C00DB" w14:textId="667C03F3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7.</w:t>
      </w:r>
      <w:r w:rsidR="003F47C8" w:rsidRPr="003F47C8">
        <w:rPr>
          <w:rFonts w:ascii="Arial" w:hAnsi="Arial" w:cs="Arial"/>
          <w:b/>
          <w:bCs/>
          <w:sz w:val="24"/>
          <w:szCs w:val="24"/>
        </w:rPr>
        <w:tab/>
        <w:t xml:space="preserve">Schválení </w:t>
      </w:r>
      <w:r w:rsidR="00C71830">
        <w:rPr>
          <w:rFonts w:ascii="Arial" w:hAnsi="Arial" w:cs="Arial"/>
          <w:b/>
          <w:bCs/>
          <w:sz w:val="24"/>
          <w:szCs w:val="24"/>
        </w:rPr>
        <w:t xml:space="preserve">„Závěrečného účtu </w:t>
      </w:r>
      <w:r w:rsidR="003F47C8" w:rsidRPr="003F47C8">
        <w:rPr>
          <w:rFonts w:ascii="Arial" w:hAnsi="Arial" w:cs="Arial"/>
          <w:b/>
          <w:bCs/>
          <w:sz w:val="24"/>
          <w:szCs w:val="24"/>
        </w:rPr>
        <w:t>MČ Praha</w:t>
      </w:r>
      <w:r w:rsidR="003F47C8">
        <w:rPr>
          <w:rFonts w:ascii="Arial" w:hAnsi="Arial" w:cs="Arial"/>
          <w:b/>
          <w:bCs/>
          <w:sz w:val="24"/>
          <w:szCs w:val="24"/>
        </w:rPr>
        <w:t>-</w:t>
      </w:r>
      <w:r w:rsidR="003F47C8" w:rsidRPr="003F47C8">
        <w:rPr>
          <w:rFonts w:ascii="Arial" w:hAnsi="Arial" w:cs="Arial"/>
          <w:b/>
          <w:bCs/>
          <w:sz w:val="24"/>
          <w:szCs w:val="24"/>
        </w:rPr>
        <w:t>Lipence za rok 202</w:t>
      </w:r>
      <w:r w:rsidR="00C319AD">
        <w:rPr>
          <w:rFonts w:ascii="Arial" w:hAnsi="Arial" w:cs="Arial"/>
          <w:b/>
          <w:bCs/>
          <w:sz w:val="24"/>
          <w:szCs w:val="24"/>
        </w:rPr>
        <w:t>0</w:t>
      </w:r>
      <w:r w:rsidR="00C71830">
        <w:rPr>
          <w:rFonts w:ascii="Arial" w:hAnsi="Arial" w:cs="Arial"/>
          <w:b/>
          <w:bCs/>
          <w:sz w:val="24"/>
          <w:szCs w:val="24"/>
        </w:rPr>
        <w:t>“</w:t>
      </w:r>
      <w:r w:rsidRPr="003F47C8">
        <w:rPr>
          <w:rFonts w:ascii="Arial" w:hAnsi="Arial" w:cs="Arial"/>
          <w:b/>
          <w:bCs/>
          <w:sz w:val="24"/>
          <w:szCs w:val="24"/>
        </w:rPr>
        <w:tab/>
      </w:r>
    </w:p>
    <w:p w14:paraId="08C97A79" w14:textId="0CED5BFC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8.</w:t>
      </w:r>
      <w:r w:rsidRPr="003F47C8">
        <w:rPr>
          <w:rFonts w:ascii="Arial" w:hAnsi="Arial" w:cs="Arial"/>
          <w:b/>
          <w:bCs/>
          <w:sz w:val="24"/>
          <w:szCs w:val="24"/>
        </w:rPr>
        <w:tab/>
      </w:r>
      <w:r w:rsidR="003F47C8" w:rsidRPr="003F47C8">
        <w:rPr>
          <w:rFonts w:ascii="Arial" w:hAnsi="Arial" w:cs="Arial"/>
          <w:b/>
          <w:bCs/>
          <w:sz w:val="24"/>
          <w:szCs w:val="24"/>
        </w:rPr>
        <w:t>3. úprava rozpočtu MČ Praha</w:t>
      </w:r>
      <w:r w:rsidR="003F47C8">
        <w:rPr>
          <w:rFonts w:ascii="Arial" w:hAnsi="Arial" w:cs="Arial"/>
          <w:b/>
          <w:bCs/>
          <w:sz w:val="24"/>
          <w:szCs w:val="24"/>
        </w:rPr>
        <w:t>-</w:t>
      </w:r>
      <w:r w:rsidR="003F47C8" w:rsidRPr="003F47C8">
        <w:rPr>
          <w:rFonts w:ascii="Arial" w:hAnsi="Arial" w:cs="Arial"/>
          <w:b/>
          <w:bCs/>
          <w:sz w:val="24"/>
          <w:szCs w:val="24"/>
        </w:rPr>
        <w:t>Lipence</w:t>
      </w:r>
    </w:p>
    <w:p w14:paraId="346C39AE" w14:textId="1625998D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9.</w:t>
      </w:r>
      <w:r w:rsidRPr="003F47C8">
        <w:rPr>
          <w:rFonts w:ascii="Arial" w:hAnsi="Arial" w:cs="Arial"/>
          <w:b/>
          <w:bCs/>
          <w:sz w:val="24"/>
          <w:szCs w:val="24"/>
        </w:rPr>
        <w:tab/>
      </w:r>
      <w:r w:rsidR="00C71830">
        <w:rPr>
          <w:rFonts w:ascii="Arial" w:hAnsi="Arial" w:cs="Arial"/>
          <w:b/>
          <w:bCs/>
          <w:sz w:val="24"/>
          <w:szCs w:val="24"/>
        </w:rPr>
        <w:t>Předání a svěření majetku od Magistrátu hl. m. Prahy MČ Praha-Lipence</w:t>
      </w:r>
    </w:p>
    <w:p w14:paraId="36ED8F82" w14:textId="372B1E95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10.</w:t>
      </w:r>
      <w:r w:rsidRPr="003F47C8">
        <w:rPr>
          <w:rFonts w:ascii="Arial" w:hAnsi="Arial" w:cs="Arial"/>
          <w:b/>
          <w:bCs/>
          <w:sz w:val="24"/>
          <w:szCs w:val="24"/>
        </w:rPr>
        <w:tab/>
      </w:r>
      <w:r w:rsidR="00C71830">
        <w:rPr>
          <w:rFonts w:ascii="Arial" w:hAnsi="Arial" w:cs="Arial"/>
          <w:b/>
          <w:bCs/>
          <w:sz w:val="24"/>
          <w:szCs w:val="24"/>
        </w:rPr>
        <w:t>Předávací protokol vodovodů a kanalizací</w:t>
      </w:r>
    </w:p>
    <w:p w14:paraId="52A72E67" w14:textId="0F89B652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11.</w:t>
      </w:r>
      <w:r w:rsidRPr="003F47C8">
        <w:rPr>
          <w:rFonts w:ascii="Arial" w:hAnsi="Arial" w:cs="Arial"/>
          <w:b/>
          <w:bCs/>
          <w:sz w:val="24"/>
          <w:szCs w:val="24"/>
        </w:rPr>
        <w:tab/>
      </w:r>
      <w:r w:rsidR="00C71830">
        <w:rPr>
          <w:rFonts w:ascii="Arial" w:hAnsi="Arial" w:cs="Arial"/>
          <w:b/>
          <w:bCs/>
          <w:sz w:val="24"/>
          <w:szCs w:val="24"/>
        </w:rPr>
        <w:t>Věcná břemena</w:t>
      </w:r>
      <w:r w:rsidR="003F47C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C83EBD" w14:textId="74774C23" w:rsidR="00642D52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12.</w:t>
      </w:r>
      <w:r w:rsidRPr="003F47C8">
        <w:rPr>
          <w:rFonts w:ascii="Arial" w:hAnsi="Arial" w:cs="Arial"/>
          <w:b/>
          <w:bCs/>
          <w:sz w:val="24"/>
          <w:szCs w:val="24"/>
        </w:rPr>
        <w:tab/>
      </w:r>
      <w:r w:rsidR="00C71830">
        <w:rPr>
          <w:rFonts w:ascii="Arial" w:hAnsi="Arial" w:cs="Arial"/>
          <w:b/>
          <w:bCs/>
          <w:sz w:val="24"/>
          <w:szCs w:val="24"/>
        </w:rPr>
        <w:t>Různé</w:t>
      </w:r>
    </w:p>
    <w:p w14:paraId="1FB0BDD9" w14:textId="7BF6E45F" w:rsidR="00C71830" w:rsidRPr="003F47C8" w:rsidRDefault="00C71830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13.</w:t>
      </w:r>
      <w:r>
        <w:rPr>
          <w:rFonts w:ascii="Arial" w:hAnsi="Arial" w:cs="Arial"/>
          <w:b/>
          <w:bCs/>
          <w:sz w:val="24"/>
          <w:szCs w:val="24"/>
        </w:rPr>
        <w:tab/>
        <w:t>Interpelace zastupitelů a dotazy občanů</w:t>
      </w:r>
    </w:p>
    <w:p w14:paraId="1A1B92F5" w14:textId="32D4F440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1</w:t>
      </w:r>
      <w:r w:rsidR="003F47C8">
        <w:rPr>
          <w:rFonts w:ascii="Arial" w:hAnsi="Arial" w:cs="Arial"/>
          <w:b/>
          <w:bCs/>
          <w:sz w:val="24"/>
          <w:szCs w:val="24"/>
        </w:rPr>
        <w:t>4</w:t>
      </w:r>
      <w:r w:rsidRPr="003F47C8">
        <w:rPr>
          <w:rFonts w:ascii="Arial" w:hAnsi="Arial" w:cs="Arial"/>
          <w:b/>
          <w:bCs/>
          <w:sz w:val="24"/>
          <w:szCs w:val="24"/>
        </w:rPr>
        <w:t>.</w:t>
      </w:r>
      <w:r w:rsidRPr="003F47C8">
        <w:rPr>
          <w:rFonts w:ascii="Arial" w:hAnsi="Arial" w:cs="Arial"/>
          <w:b/>
          <w:bCs/>
          <w:sz w:val="24"/>
          <w:szCs w:val="24"/>
        </w:rPr>
        <w:tab/>
        <w:t xml:space="preserve">Usnesení 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2</w:t>
      </w:r>
      <w:r w:rsidR="00C71830">
        <w:rPr>
          <w:rFonts w:ascii="Arial" w:hAnsi="Arial" w:cs="Arial"/>
          <w:b/>
          <w:bCs/>
          <w:sz w:val="24"/>
          <w:szCs w:val="24"/>
        </w:rPr>
        <w:t>2</w:t>
      </w:r>
      <w:r w:rsidRPr="003F47C8">
        <w:rPr>
          <w:rFonts w:ascii="Arial" w:hAnsi="Arial" w:cs="Arial"/>
          <w:b/>
          <w:bCs/>
          <w:sz w:val="24"/>
          <w:szCs w:val="24"/>
        </w:rPr>
        <w:t>. zasedání Zastupitelstva</w:t>
      </w:r>
      <w:r w:rsidR="003F47C8">
        <w:rPr>
          <w:rFonts w:ascii="Arial" w:hAnsi="Arial" w:cs="Arial"/>
          <w:b/>
          <w:bCs/>
          <w:sz w:val="24"/>
          <w:szCs w:val="24"/>
        </w:rPr>
        <w:t xml:space="preserve"> MČ Praha-Lipence</w:t>
      </w:r>
    </w:p>
    <w:p w14:paraId="2EE1809F" w14:textId="72E7D573" w:rsidR="00642D52" w:rsidRPr="003F47C8" w:rsidRDefault="00642D52" w:rsidP="00642D5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3F47C8">
        <w:rPr>
          <w:rFonts w:ascii="Arial" w:hAnsi="Arial" w:cs="Arial"/>
          <w:b/>
          <w:bCs/>
          <w:sz w:val="24"/>
          <w:szCs w:val="24"/>
        </w:rPr>
        <w:t>1</w:t>
      </w:r>
      <w:r w:rsidR="003F47C8">
        <w:rPr>
          <w:rFonts w:ascii="Arial" w:hAnsi="Arial" w:cs="Arial"/>
          <w:b/>
          <w:bCs/>
          <w:sz w:val="24"/>
          <w:szCs w:val="24"/>
        </w:rPr>
        <w:t>5</w:t>
      </w:r>
      <w:r w:rsidRPr="003F47C8">
        <w:rPr>
          <w:rFonts w:ascii="Arial" w:hAnsi="Arial" w:cs="Arial"/>
          <w:b/>
          <w:bCs/>
          <w:sz w:val="24"/>
          <w:szCs w:val="24"/>
        </w:rPr>
        <w:t>.</w:t>
      </w:r>
      <w:r w:rsidRPr="003F47C8">
        <w:rPr>
          <w:rFonts w:ascii="Arial" w:hAnsi="Arial" w:cs="Arial"/>
          <w:b/>
          <w:bCs/>
          <w:sz w:val="24"/>
          <w:szCs w:val="24"/>
        </w:rPr>
        <w:tab/>
        <w:t xml:space="preserve">Závěr </w:t>
      </w:r>
      <w:r w:rsidR="00552D06" w:rsidRPr="003F47C8">
        <w:rPr>
          <w:rFonts w:ascii="Arial" w:hAnsi="Arial" w:cs="Arial"/>
          <w:b/>
          <w:bCs/>
          <w:sz w:val="24"/>
          <w:szCs w:val="24"/>
        </w:rPr>
        <w:t>2</w:t>
      </w:r>
      <w:r w:rsidR="00C71830">
        <w:rPr>
          <w:rFonts w:ascii="Arial" w:hAnsi="Arial" w:cs="Arial"/>
          <w:b/>
          <w:bCs/>
          <w:sz w:val="24"/>
          <w:szCs w:val="24"/>
        </w:rPr>
        <w:t>2</w:t>
      </w:r>
      <w:r w:rsidRPr="003F47C8">
        <w:rPr>
          <w:rFonts w:ascii="Arial" w:hAnsi="Arial" w:cs="Arial"/>
          <w:b/>
          <w:bCs/>
          <w:sz w:val="24"/>
          <w:szCs w:val="24"/>
        </w:rPr>
        <w:t>. zasedání Zastupitelstva</w:t>
      </w:r>
      <w:r w:rsidR="003F47C8">
        <w:rPr>
          <w:rFonts w:ascii="Arial" w:hAnsi="Arial" w:cs="Arial"/>
          <w:b/>
          <w:bCs/>
          <w:sz w:val="24"/>
          <w:szCs w:val="24"/>
        </w:rPr>
        <w:t xml:space="preserve"> MČ Praha-Lipence</w:t>
      </w:r>
    </w:p>
    <w:p w14:paraId="7F0F1ACA" w14:textId="77777777" w:rsidR="00C71830" w:rsidRDefault="00C71830" w:rsidP="00C71830">
      <w:pPr>
        <w:pStyle w:val="Bezmezer"/>
        <w:jc w:val="both"/>
        <w:rPr>
          <w:rFonts w:ascii="Book Antiqua" w:hAnsi="Book Antiqua"/>
        </w:rPr>
      </w:pPr>
      <w:bookmarkStart w:id="0" w:name="_Hlk74032062"/>
    </w:p>
    <w:p w14:paraId="34E4AA24" w14:textId="77777777" w:rsidR="00C71830" w:rsidRDefault="00C71830" w:rsidP="00C71830">
      <w:pPr>
        <w:pStyle w:val="Bezmezer"/>
        <w:jc w:val="both"/>
        <w:rPr>
          <w:rFonts w:ascii="Book Antiqua" w:hAnsi="Book Antiqua"/>
        </w:rPr>
      </w:pPr>
    </w:p>
    <w:bookmarkEnd w:id="0"/>
    <w:p w14:paraId="697574EF" w14:textId="556EACCD" w:rsidR="005F3268" w:rsidRPr="005F3268" w:rsidRDefault="005F3268" w:rsidP="00703A0E">
      <w:pPr>
        <w:jc w:val="both"/>
        <w:rPr>
          <w:rFonts w:ascii="Arial" w:hAnsi="Arial" w:cs="Arial"/>
        </w:rPr>
      </w:pPr>
      <w:r w:rsidRPr="005F3268">
        <w:rPr>
          <w:rFonts w:ascii="Arial" w:hAnsi="Arial" w:cs="Arial"/>
        </w:rPr>
        <w:t>Podrobnější program bude zveřejněn na webových stránkách MČ Praha-Lipence nejpozději 1</w:t>
      </w:r>
      <w:r w:rsidR="00C71830">
        <w:rPr>
          <w:rFonts w:ascii="Arial" w:hAnsi="Arial" w:cs="Arial"/>
        </w:rPr>
        <w:t>8</w:t>
      </w:r>
      <w:r w:rsidRPr="005F3268">
        <w:rPr>
          <w:rFonts w:ascii="Arial" w:hAnsi="Arial" w:cs="Arial"/>
        </w:rPr>
        <w:t xml:space="preserve">. </w:t>
      </w:r>
      <w:r w:rsidR="00803806">
        <w:rPr>
          <w:rFonts w:ascii="Arial" w:hAnsi="Arial" w:cs="Arial"/>
        </w:rPr>
        <w:t>června</w:t>
      </w:r>
      <w:r w:rsidRPr="005F3268">
        <w:rPr>
          <w:rFonts w:ascii="Arial" w:hAnsi="Arial" w:cs="Arial"/>
        </w:rPr>
        <w:t xml:space="preserve"> 2021</w:t>
      </w:r>
      <w:r w:rsidR="00C4443C">
        <w:rPr>
          <w:rFonts w:ascii="Arial" w:hAnsi="Arial" w:cs="Arial"/>
        </w:rPr>
        <w:t>.</w:t>
      </w:r>
    </w:p>
    <w:p w14:paraId="1C100F68" w14:textId="61795D24" w:rsidR="009A48B0" w:rsidRPr="005F3268" w:rsidRDefault="00EA793B" w:rsidP="00703A0E">
      <w:pPr>
        <w:jc w:val="both"/>
        <w:rPr>
          <w:rFonts w:ascii="Arial" w:hAnsi="Arial" w:cs="Arial"/>
          <w:b/>
          <w:bCs/>
          <w:u w:val="single"/>
        </w:rPr>
      </w:pPr>
      <w:r w:rsidRPr="005F3268">
        <w:rPr>
          <w:rFonts w:ascii="Arial" w:hAnsi="Arial" w:cs="Arial"/>
        </w:rPr>
        <w:t> </w:t>
      </w:r>
    </w:p>
    <w:p w14:paraId="2F2BD2BD" w14:textId="2DC91395" w:rsidR="006E3688" w:rsidRDefault="006E3688" w:rsidP="00703A0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642D52">
        <w:rPr>
          <w:rFonts w:ascii="Arial" w:hAnsi="Arial" w:cs="Arial"/>
          <w:b/>
          <w:bCs/>
          <w:sz w:val="24"/>
          <w:szCs w:val="24"/>
        </w:rPr>
        <w:t>Na zasedání Zastupitelstva bude umožněna přítomnost občanů</w:t>
      </w:r>
      <w:r w:rsidR="00336D37" w:rsidRPr="00642D52">
        <w:rPr>
          <w:rFonts w:ascii="Arial" w:hAnsi="Arial" w:cs="Arial"/>
          <w:b/>
          <w:bCs/>
          <w:sz w:val="24"/>
          <w:szCs w:val="24"/>
        </w:rPr>
        <w:t xml:space="preserve"> </w:t>
      </w:r>
      <w:r w:rsidRPr="00642D52">
        <w:rPr>
          <w:rFonts w:ascii="Arial" w:hAnsi="Arial" w:cs="Arial"/>
          <w:b/>
          <w:bCs/>
          <w:sz w:val="24"/>
          <w:szCs w:val="24"/>
        </w:rPr>
        <w:t>za podmínek dodržování platných předepsaných hygienických opatření.</w:t>
      </w:r>
    </w:p>
    <w:p w14:paraId="7640182C" w14:textId="77777777" w:rsidR="005F3268" w:rsidRDefault="005F3268" w:rsidP="00703A0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79DA5568" w14:textId="11E81F19" w:rsidR="005F3268" w:rsidRPr="00642D52" w:rsidRDefault="005F3268" w:rsidP="00703A0E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Odkaz na ON-LINE přenos jednání bude zveřejněn dne </w:t>
      </w:r>
      <w:r w:rsidR="00C71830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1. 0</w:t>
      </w:r>
      <w:r w:rsidR="00C71830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 2021 v 17:30 hod. na webových stánkách MČ Praha-Lipence a na facebookovém profilu MČ Praha-Lipence</w:t>
      </w:r>
      <w:r w:rsidR="00C4443C">
        <w:rPr>
          <w:rFonts w:ascii="Arial" w:hAnsi="Arial" w:cs="Arial"/>
          <w:b/>
          <w:bCs/>
          <w:sz w:val="24"/>
          <w:szCs w:val="24"/>
        </w:rPr>
        <w:t>.</w:t>
      </w:r>
    </w:p>
    <w:p w14:paraId="3F405ADA" w14:textId="77777777" w:rsidR="00290908" w:rsidRDefault="00290908" w:rsidP="009A48B0">
      <w:pPr>
        <w:spacing w:line="276" w:lineRule="auto"/>
        <w:rPr>
          <w:rFonts w:ascii="Arial" w:hAnsi="Arial" w:cs="Arial"/>
          <w:sz w:val="28"/>
          <w:szCs w:val="28"/>
        </w:rPr>
      </w:pPr>
    </w:p>
    <w:p w14:paraId="22EA2DE5" w14:textId="10FDC7C5" w:rsidR="004A0A98" w:rsidRPr="007D247A" w:rsidRDefault="0029108D" w:rsidP="00A45F7F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4"/>
          <w:szCs w:val="24"/>
        </w:rPr>
      </w:pPr>
      <w:r w:rsidRPr="007D247A">
        <w:rPr>
          <w:rFonts w:ascii="Arial" w:hAnsi="Arial" w:cs="Arial"/>
          <w:sz w:val="28"/>
          <w:szCs w:val="28"/>
        </w:rPr>
        <w:t>Míst</w:t>
      </w:r>
      <w:r w:rsidR="00703A0E">
        <w:rPr>
          <w:rFonts w:ascii="Arial" w:hAnsi="Arial" w:cs="Arial"/>
          <w:sz w:val="28"/>
          <w:szCs w:val="28"/>
        </w:rPr>
        <w:t>o</w:t>
      </w:r>
      <w:r w:rsidRPr="007D247A">
        <w:rPr>
          <w:rFonts w:ascii="Arial" w:hAnsi="Arial" w:cs="Arial"/>
          <w:sz w:val="28"/>
          <w:szCs w:val="28"/>
        </w:rPr>
        <w:t xml:space="preserve"> </w:t>
      </w:r>
      <w:r w:rsidR="00ED3113" w:rsidRPr="007D247A">
        <w:rPr>
          <w:rFonts w:ascii="Arial" w:hAnsi="Arial" w:cs="Arial"/>
          <w:sz w:val="28"/>
          <w:szCs w:val="28"/>
        </w:rPr>
        <w:t>veřejného zased</w:t>
      </w:r>
      <w:r w:rsidR="00E44AA3" w:rsidRPr="007D247A">
        <w:rPr>
          <w:rFonts w:ascii="Arial" w:hAnsi="Arial" w:cs="Arial"/>
          <w:sz w:val="28"/>
          <w:szCs w:val="28"/>
        </w:rPr>
        <w:t>ání zastupitelstva</w:t>
      </w:r>
      <w:r w:rsidR="001C0980" w:rsidRPr="007D247A">
        <w:rPr>
          <w:rFonts w:ascii="Arial" w:hAnsi="Arial" w:cs="Arial"/>
          <w:sz w:val="28"/>
          <w:szCs w:val="28"/>
        </w:rPr>
        <w:t>: jídelna Základní školy Lipence, Černošická 168</w:t>
      </w:r>
      <w:r w:rsidR="00703A0E">
        <w:rPr>
          <w:rFonts w:ascii="Arial" w:hAnsi="Arial" w:cs="Arial"/>
          <w:sz w:val="28"/>
          <w:szCs w:val="28"/>
        </w:rPr>
        <w:t xml:space="preserve">, Praha </w:t>
      </w:r>
      <w:r w:rsidR="00EA793B">
        <w:rPr>
          <w:rFonts w:ascii="Arial" w:hAnsi="Arial" w:cs="Arial"/>
          <w:sz w:val="28"/>
          <w:szCs w:val="28"/>
        </w:rPr>
        <w:t>5 – Lipence</w:t>
      </w:r>
      <w:r w:rsidR="00C4443C">
        <w:rPr>
          <w:rFonts w:ascii="Arial" w:hAnsi="Arial" w:cs="Arial"/>
          <w:sz w:val="28"/>
          <w:szCs w:val="28"/>
        </w:rPr>
        <w:t>.</w:t>
      </w:r>
    </w:p>
    <w:p w14:paraId="5983F147" w14:textId="72E58131" w:rsidR="004019A3" w:rsidRDefault="005F3268" w:rsidP="00555362">
      <w:pPr>
        <w:pStyle w:val="Zkladntext2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 Praze dne 0</w:t>
      </w:r>
      <w:r w:rsidR="00C71830">
        <w:rPr>
          <w:b w:val="0"/>
          <w:bCs w:val="0"/>
          <w:sz w:val="24"/>
        </w:rPr>
        <w:t>8</w:t>
      </w:r>
      <w:r>
        <w:rPr>
          <w:b w:val="0"/>
          <w:bCs w:val="0"/>
          <w:sz w:val="24"/>
        </w:rPr>
        <w:t xml:space="preserve">. </w:t>
      </w:r>
      <w:r w:rsidR="00C71830">
        <w:rPr>
          <w:b w:val="0"/>
          <w:bCs w:val="0"/>
          <w:sz w:val="24"/>
        </w:rPr>
        <w:t>června</w:t>
      </w:r>
      <w:r>
        <w:rPr>
          <w:b w:val="0"/>
          <w:bCs w:val="0"/>
          <w:sz w:val="24"/>
        </w:rPr>
        <w:t xml:space="preserve"> 2021</w:t>
      </w:r>
    </w:p>
    <w:p w14:paraId="260C1E5B" w14:textId="77777777" w:rsidR="005F3268" w:rsidRDefault="003C0A3B" w:rsidP="00555362">
      <w:pPr>
        <w:pStyle w:val="Zkladntext2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</w:t>
      </w:r>
    </w:p>
    <w:p w14:paraId="130B83D2" w14:textId="77777777" w:rsidR="005F3268" w:rsidRDefault="005F3268" w:rsidP="00555362">
      <w:pPr>
        <w:pStyle w:val="Zkladntext2"/>
        <w:jc w:val="left"/>
        <w:rPr>
          <w:b w:val="0"/>
          <w:bCs w:val="0"/>
          <w:sz w:val="24"/>
        </w:rPr>
      </w:pPr>
    </w:p>
    <w:p w14:paraId="35CC1E0A" w14:textId="02984B79" w:rsidR="00555362" w:rsidRDefault="003C0A3B" w:rsidP="00555362">
      <w:pPr>
        <w:pStyle w:val="Zkladntext2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5F3268">
        <w:rPr>
          <w:b w:val="0"/>
          <w:bCs w:val="0"/>
          <w:sz w:val="24"/>
        </w:rPr>
        <w:tab/>
      </w:r>
      <w:r w:rsidR="005F3268">
        <w:rPr>
          <w:b w:val="0"/>
          <w:bCs w:val="0"/>
          <w:sz w:val="24"/>
        </w:rPr>
        <w:tab/>
      </w:r>
      <w:r w:rsidR="005F3268">
        <w:rPr>
          <w:b w:val="0"/>
          <w:bCs w:val="0"/>
          <w:sz w:val="24"/>
        </w:rPr>
        <w:tab/>
      </w:r>
      <w:r w:rsidR="005F3268">
        <w:rPr>
          <w:b w:val="0"/>
          <w:bCs w:val="0"/>
          <w:sz w:val="24"/>
        </w:rPr>
        <w:tab/>
      </w:r>
      <w:r w:rsidR="005F3268">
        <w:rPr>
          <w:b w:val="0"/>
          <w:bCs w:val="0"/>
          <w:sz w:val="24"/>
        </w:rPr>
        <w:tab/>
      </w:r>
      <w:r w:rsidR="005F3268">
        <w:rPr>
          <w:b w:val="0"/>
          <w:bCs w:val="0"/>
          <w:sz w:val="24"/>
        </w:rPr>
        <w:tab/>
      </w:r>
      <w:r w:rsidR="005F3268">
        <w:rPr>
          <w:b w:val="0"/>
          <w:bCs w:val="0"/>
          <w:sz w:val="24"/>
        </w:rPr>
        <w:tab/>
        <w:t xml:space="preserve">         </w:t>
      </w:r>
      <w:r w:rsidR="000A0A91">
        <w:rPr>
          <w:b w:val="0"/>
          <w:bCs w:val="0"/>
          <w:sz w:val="24"/>
        </w:rPr>
        <w:t>Mgr. Lenka Kadlecová</w:t>
      </w:r>
    </w:p>
    <w:p w14:paraId="72A93906" w14:textId="7E874A98" w:rsidR="001C0980" w:rsidRPr="00555362" w:rsidRDefault="00A03A57" w:rsidP="00A03A57">
      <w:pPr>
        <w:pStyle w:val="Zkladntext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starostka </w:t>
      </w:r>
      <w:r w:rsidR="00555362">
        <w:rPr>
          <w:b w:val="0"/>
          <w:bCs w:val="0"/>
          <w:sz w:val="28"/>
          <w:szCs w:val="28"/>
        </w:rPr>
        <w:t xml:space="preserve">           </w:t>
      </w:r>
    </w:p>
    <w:sectPr w:rsidR="001C0980" w:rsidRPr="00555362" w:rsidSect="006E3688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636"/>
    <w:multiLevelType w:val="hybridMultilevel"/>
    <w:tmpl w:val="F17CD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493FE9"/>
    <w:multiLevelType w:val="hybridMultilevel"/>
    <w:tmpl w:val="968011AC"/>
    <w:lvl w:ilvl="0" w:tplc="42FE9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A6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A0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309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E6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66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A5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A8C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040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82370"/>
    <w:multiLevelType w:val="hybridMultilevel"/>
    <w:tmpl w:val="644C3D40"/>
    <w:lvl w:ilvl="0" w:tplc="063A352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56051"/>
    <w:multiLevelType w:val="hybridMultilevel"/>
    <w:tmpl w:val="E112FB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F50AC9"/>
    <w:multiLevelType w:val="hybridMultilevel"/>
    <w:tmpl w:val="50EC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E6D45"/>
    <w:multiLevelType w:val="hybridMultilevel"/>
    <w:tmpl w:val="8F623FF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4E72120"/>
    <w:multiLevelType w:val="hybridMultilevel"/>
    <w:tmpl w:val="58B20C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14859"/>
    <w:multiLevelType w:val="hybridMultilevel"/>
    <w:tmpl w:val="C09A71A6"/>
    <w:lvl w:ilvl="0" w:tplc="FE14FCC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F23646"/>
    <w:multiLevelType w:val="hybridMultilevel"/>
    <w:tmpl w:val="6BE6F7DA"/>
    <w:lvl w:ilvl="0" w:tplc="D92C0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EF"/>
    <w:rsid w:val="00025B33"/>
    <w:rsid w:val="00041076"/>
    <w:rsid w:val="000478A5"/>
    <w:rsid w:val="00053A47"/>
    <w:rsid w:val="000A0A91"/>
    <w:rsid w:val="000C1DE2"/>
    <w:rsid w:val="000C1EFC"/>
    <w:rsid w:val="000E62E1"/>
    <w:rsid w:val="000E6553"/>
    <w:rsid w:val="00101DD1"/>
    <w:rsid w:val="00134BC6"/>
    <w:rsid w:val="0014600E"/>
    <w:rsid w:val="00153758"/>
    <w:rsid w:val="00154CD9"/>
    <w:rsid w:val="001671BA"/>
    <w:rsid w:val="001C0980"/>
    <w:rsid w:val="001C3CE3"/>
    <w:rsid w:val="001D4D45"/>
    <w:rsid w:val="001D738B"/>
    <w:rsid w:val="00210B96"/>
    <w:rsid w:val="00222E3D"/>
    <w:rsid w:val="0022494B"/>
    <w:rsid w:val="00251160"/>
    <w:rsid w:val="00262D78"/>
    <w:rsid w:val="00290908"/>
    <w:rsid w:val="0029108D"/>
    <w:rsid w:val="002B5BA5"/>
    <w:rsid w:val="002D3EA7"/>
    <w:rsid w:val="00333E65"/>
    <w:rsid w:val="00336D37"/>
    <w:rsid w:val="003C0A3B"/>
    <w:rsid w:val="003F47C8"/>
    <w:rsid w:val="004019A3"/>
    <w:rsid w:val="004634E2"/>
    <w:rsid w:val="00464F7D"/>
    <w:rsid w:val="004A0A98"/>
    <w:rsid w:val="00551A16"/>
    <w:rsid w:val="00552D06"/>
    <w:rsid w:val="00555362"/>
    <w:rsid w:val="0055669F"/>
    <w:rsid w:val="005917F8"/>
    <w:rsid w:val="00591931"/>
    <w:rsid w:val="005A64DA"/>
    <w:rsid w:val="005D6672"/>
    <w:rsid w:val="005D7CF6"/>
    <w:rsid w:val="005F1B2B"/>
    <w:rsid w:val="005F3268"/>
    <w:rsid w:val="006136C6"/>
    <w:rsid w:val="00642D52"/>
    <w:rsid w:val="00654F6D"/>
    <w:rsid w:val="006D136F"/>
    <w:rsid w:val="006D5AB0"/>
    <w:rsid w:val="006E2889"/>
    <w:rsid w:val="006E3688"/>
    <w:rsid w:val="00703A0E"/>
    <w:rsid w:val="007123AB"/>
    <w:rsid w:val="00743866"/>
    <w:rsid w:val="00776BE5"/>
    <w:rsid w:val="007771A3"/>
    <w:rsid w:val="007C2493"/>
    <w:rsid w:val="007D247A"/>
    <w:rsid w:val="007E17BC"/>
    <w:rsid w:val="007E680F"/>
    <w:rsid w:val="00803806"/>
    <w:rsid w:val="00805007"/>
    <w:rsid w:val="008438A5"/>
    <w:rsid w:val="00845C08"/>
    <w:rsid w:val="00860D78"/>
    <w:rsid w:val="008808ED"/>
    <w:rsid w:val="008C7FBA"/>
    <w:rsid w:val="008D6AB6"/>
    <w:rsid w:val="00913B66"/>
    <w:rsid w:val="009814E1"/>
    <w:rsid w:val="009844F1"/>
    <w:rsid w:val="00984D40"/>
    <w:rsid w:val="00985788"/>
    <w:rsid w:val="009A48B0"/>
    <w:rsid w:val="009D184E"/>
    <w:rsid w:val="009F53D4"/>
    <w:rsid w:val="009F6086"/>
    <w:rsid w:val="00A03A57"/>
    <w:rsid w:val="00A405A3"/>
    <w:rsid w:val="00A45F7F"/>
    <w:rsid w:val="00A57543"/>
    <w:rsid w:val="00A65D7E"/>
    <w:rsid w:val="00A74A04"/>
    <w:rsid w:val="00A77AF7"/>
    <w:rsid w:val="00A872AE"/>
    <w:rsid w:val="00A87EA5"/>
    <w:rsid w:val="00A95099"/>
    <w:rsid w:val="00AE4A84"/>
    <w:rsid w:val="00B036C3"/>
    <w:rsid w:val="00B055CF"/>
    <w:rsid w:val="00B759B1"/>
    <w:rsid w:val="00BA6305"/>
    <w:rsid w:val="00BB2A68"/>
    <w:rsid w:val="00C250C2"/>
    <w:rsid w:val="00C319AD"/>
    <w:rsid w:val="00C4443C"/>
    <w:rsid w:val="00C71830"/>
    <w:rsid w:val="00C849BD"/>
    <w:rsid w:val="00CA12F5"/>
    <w:rsid w:val="00CC43E0"/>
    <w:rsid w:val="00CF7895"/>
    <w:rsid w:val="00D014E4"/>
    <w:rsid w:val="00D14FBE"/>
    <w:rsid w:val="00D3673F"/>
    <w:rsid w:val="00D4694D"/>
    <w:rsid w:val="00D551DF"/>
    <w:rsid w:val="00D93C58"/>
    <w:rsid w:val="00DA22BD"/>
    <w:rsid w:val="00DE2BF3"/>
    <w:rsid w:val="00DE3539"/>
    <w:rsid w:val="00DF27EF"/>
    <w:rsid w:val="00E25F5E"/>
    <w:rsid w:val="00E37277"/>
    <w:rsid w:val="00E44AA3"/>
    <w:rsid w:val="00EA1CB0"/>
    <w:rsid w:val="00EA793B"/>
    <w:rsid w:val="00ED3113"/>
    <w:rsid w:val="00ED7E22"/>
    <w:rsid w:val="00EF397C"/>
    <w:rsid w:val="00F03BDE"/>
    <w:rsid w:val="00F54F8D"/>
    <w:rsid w:val="00F827EA"/>
    <w:rsid w:val="00FA10E2"/>
    <w:rsid w:val="00FB3DE4"/>
    <w:rsid w:val="00FD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32547"/>
  <w15:chartTrackingRefBased/>
  <w15:docId w15:val="{7AB4A540-D4B2-4002-86D7-F6B56697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b/>
      <w:i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40"/>
      <w:szCs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96"/>
    </w:r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b/>
      <w:bCs/>
      <w:sz w:val="32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b/>
      <w:sz w:val="3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semiHidden/>
    <w:unhideWhenUsed/>
    <w:rsid w:val="00D014E4"/>
    <w:rPr>
      <w:color w:val="0000FF"/>
      <w:u w:val="single"/>
    </w:rPr>
  </w:style>
  <w:style w:type="paragraph" w:styleId="Bezmezer">
    <w:name w:val="No Spacing"/>
    <w:uiPriority w:val="1"/>
    <w:qFormat/>
    <w:rsid w:val="00D014E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D7CF6"/>
  </w:style>
  <w:style w:type="paragraph" w:styleId="Odstavecseseznamem">
    <w:name w:val="List Paragraph"/>
    <w:basedOn w:val="Normln"/>
    <w:uiPriority w:val="34"/>
    <w:qFormat/>
    <w:rsid w:val="00E3727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MHMP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subject/>
  <dc:creator>Administrator</dc:creator>
  <cp:keywords/>
  <cp:lastModifiedBy>Jindra Petr</cp:lastModifiedBy>
  <cp:revision>12</cp:revision>
  <cp:lastPrinted>2021-06-08T06:16:00Z</cp:lastPrinted>
  <dcterms:created xsi:type="dcterms:W3CDTF">2021-05-04T12:28:00Z</dcterms:created>
  <dcterms:modified xsi:type="dcterms:W3CDTF">2021-06-08T06:16:00Z</dcterms:modified>
</cp:coreProperties>
</file>