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875" w:rsidRDefault="00473B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Příloha č.1</w:t>
      </w:r>
      <w:r w:rsidR="00C34DD7">
        <w:rPr>
          <w:color w:val="000000"/>
          <w:sz w:val="22"/>
          <w:szCs w:val="22"/>
          <w:u w:val="single"/>
        </w:rPr>
        <w:t xml:space="preserve"> zadávací dokumentace</w:t>
      </w:r>
    </w:p>
    <w:p w:rsidR="00A51875" w:rsidRDefault="00A51875">
      <w:pPr>
        <w:pStyle w:val="Nzev"/>
        <w:rPr>
          <w:i/>
          <w:sz w:val="22"/>
          <w:szCs w:val="22"/>
        </w:rPr>
      </w:pPr>
    </w:p>
    <w:p w:rsidR="00A51875" w:rsidRDefault="00473B0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KRYCÍ LIST</w:t>
      </w:r>
      <w:r w:rsidR="00C34DD7">
        <w:rPr>
          <w:b/>
          <w:color w:val="000000"/>
          <w:sz w:val="36"/>
          <w:szCs w:val="36"/>
        </w:rPr>
        <w:t xml:space="preserve"> NABÍDKY ÚČASTNÍKA</w:t>
      </w:r>
    </w:p>
    <w:p w:rsidR="00A51875" w:rsidRDefault="00A5187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2"/>
          <w:szCs w:val="12"/>
        </w:rPr>
      </w:pPr>
    </w:p>
    <w:p w:rsidR="00A51875" w:rsidRDefault="00A5187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jdgxs" w:colFirst="0" w:colLast="0"/>
      <w:bookmarkEnd w:id="0"/>
    </w:p>
    <w:p w:rsidR="00A51875" w:rsidRDefault="00A5187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719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3898"/>
        <w:gridCol w:w="2126"/>
        <w:gridCol w:w="1843"/>
        <w:gridCol w:w="1852"/>
      </w:tblGrid>
      <w:tr w:rsidR="00C34DD7" w:rsidTr="00473B06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 veřejné zakázky</w:t>
            </w:r>
            <w:r w:rsidR="00E674C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Pr="00E674CD" w:rsidRDefault="00C34DD7" w:rsidP="00E6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674CD">
              <w:rPr>
                <w:b/>
                <w:color w:val="000000"/>
                <w:sz w:val="22"/>
                <w:szCs w:val="22"/>
              </w:rPr>
              <w:t>„Tisk Lipeneckého zpravodaje”</w:t>
            </w:r>
          </w:p>
        </w:tc>
      </w:tr>
      <w:tr w:rsidR="00C34DD7" w:rsidTr="00473B06">
        <w:trPr>
          <w:trHeight w:val="460"/>
        </w:trPr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Pr="00C34DD7" w:rsidRDefault="00C34DD7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34DD7">
              <w:rPr>
                <w:b/>
                <w:color w:val="000000"/>
                <w:sz w:val="22"/>
                <w:szCs w:val="22"/>
              </w:rPr>
              <w:t>Identifikační údaje zadavatele</w:t>
            </w:r>
          </w:p>
        </w:tc>
      </w:tr>
      <w:tr w:rsidR="00C34DD7" w:rsidTr="00473B06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Zadavatel</w:t>
            </w:r>
            <w:r w:rsidR="00E674C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Městská část Praha-Lipence</w:t>
            </w:r>
          </w:p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 Obci 47, 155 31 Praha 5 – Lipence</w:t>
            </w:r>
          </w:p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IČO: 00241431</w:t>
            </w:r>
          </w:p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Zastoupená starostkou Mgr. Lenkou Kadlecovou</w:t>
            </w:r>
          </w:p>
        </w:tc>
      </w:tr>
      <w:tr w:rsidR="00C34DD7" w:rsidTr="00473B06">
        <w:trPr>
          <w:trHeight w:val="460"/>
        </w:trPr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Pr="00C34DD7" w:rsidRDefault="00C34DD7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34DD7">
              <w:rPr>
                <w:b/>
                <w:color w:val="000000"/>
                <w:sz w:val="22"/>
                <w:szCs w:val="22"/>
              </w:rPr>
              <w:t xml:space="preserve">Identifikační údaje </w:t>
            </w:r>
            <w:r>
              <w:rPr>
                <w:b/>
                <w:color w:val="000000"/>
                <w:sz w:val="22"/>
                <w:szCs w:val="22"/>
              </w:rPr>
              <w:t>účastníka</w:t>
            </w:r>
          </w:p>
        </w:tc>
      </w:tr>
      <w:tr w:rsidR="00C34DD7" w:rsidTr="00473B06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E674CD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Účastník: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34DD7" w:rsidTr="00473B06">
        <w:trPr>
          <w:trHeight w:val="38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C34D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</w:tr>
      <w:tr w:rsidR="00C34DD7" w:rsidTr="00473B06">
        <w:trPr>
          <w:trHeight w:val="64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E674CD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 sídlem</w:t>
            </w:r>
            <w:r w:rsidR="00C34DD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</w:tr>
      <w:tr w:rsidR="00C34DD7" w:rsidTr="00473B06">
        <w:trPr>
          <w:trHeight w:val="64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E674CD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Osoba oprávněná za účastníka jednat: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</w:tr>
      <w:tr w:rsidR="00C34DD7" w:rsidTr="00473B06">
        <w:trPr>
          <w:trHeight w:val="64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E674CD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</w:tr>
      <w:tr w:rsidR="00E674CD" w:rsidTr="00473B06">
        <w:trPr>
          <w:trHeight w:val="64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</w:tr>
      <w:tr w:rsidR="00E674CD" w:rsidTr="00473B06">
        <w:trPr>
          <w:trHeight w:val="64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</w:tr>
      <w:tr w:rsidR="00C34DD7" w:rsidTr="00473B06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DD7" w:rsidRDefault="00C34DD7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v Kč bez DPH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DD7" w:rsidRDefault="00C34DD7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DPH v Kč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DD7" w:rsidRDefault="00C34DD7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v Kč s DPH</w:t>
            </w:r>
          </w:p>
        </w:tc>
      </w:tr>
      <w:tr w:rsidR="00C34DD7" w:rsidTr="00473B06">
        <w:trPr>
          <w:trHeight w:val="68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Nabídková cena</w:t>
            </w:r>
            <w:r w:rsidR="00E674CD">
              <w:rPr>
                <w:color w:val="000000"/>
                <w:sz w:val="22"/>
                <w:szCs w:val="22"/>
              </w:rPr>
              <w:t xml:space="preserve"> za 1 </w:t>
            </w:r>
            <w:r w:rsidR="00A821E1">
              <w:rPr>
                <w:color w:val="000000"/>
                <w:sz w:val="22"/>
                <w:szCs w:val="22"/>
              </w:rPr>
              <w:t>vydání</w:t>
            </w:r>
            <w:r w:rsidR="00E674CD">
              <w:rPr>
                <w:color w:val="000000"/>
                <w:sz w:val="22"/>
                <w:szCs w:val="22"/>
              </w:rPr>
              <w:t xml:space="preserve"> 12 stran</w:t>
            </w:r>
          </w:p>
          <w:p w:rsidR="00A821E1" w:rsidRDefault="00A821E1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Při počtu 1300 ks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74CD" w:rsidTr="00473B06">
        <w:trPr>
          <w:trHeight w:val="68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Nabídková cena za 1 </w:t>
            </w:r>
            <w:r w:rsidR="00A821E1">
              <w:rPr>
                <w:color w:val="000000"/>
                <w:sz w:val="22"/>
                <w:szCs w:val="22"/>
              </w:rPr>
              <w:t>vydání</w:t>
            </w:r>
            <w:r>
              <w:rPr>
                <w:color w:val="000000"/>
                <w:sz w:val="22"/>
                <w:szCs w:val="22"/>
              </w:rPr>
              <w:t xml:space="preserve"> 16 stran</w:t>
            </w:r>
          </w:p>
          <w:p w:rsidR="00A821E1" w:rsidRDefault="00A821E1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Při počtu 1300 ks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74CD" w:rsidTr="00473B06">
        <w:trPr>
          <w:trHeight w:val="68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21E1" w:rsidRDefault="00E674CD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Nabídková cena celkem</w:t>
            </w:r>
            <w:r w:rsidR="00A821E1">
              <w:rPr>
                <w:color w:val="000000"/>
                <w:sz w:val="22"/>
                <w:szCs w:val="22"/>
              </w:rPr>
              <w:t>,</w:t>
            </w:r>
          </w:p>
          <w:p w:rsidR="00E674CD" w:rsidRDefault="00A821E1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tj. 12 vydání 12 stran a 8 vydání 16 stran</w:t>
            </w:r>
          </w:p>
          <w:p w:rsidR="00A821E1" w:rsidRDefault="00A821E1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při počtu 1300 ks na vydání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4DD7" w:rsidTr="00473B06">
        <w:trPr>
          <w:trHeight w:val="52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A821E1" w:rsidP="00A8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34DD7" w:rsidTr="00473B06">
        <w:trPr>
          <w:trHeight w:val="110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A821E1" w:rsidP="00A8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Razítko a podpis oprávněné osoby: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A51875" w:rsidRDefault="00A51875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rPr>
          <w:color w:val="000000"/>
          <w:sz w:val="22"/>
          <w:szCs w:val="22"/>
        </w:rPr>
      </w:pPr>
    </w:p>
    <w:p w:rsidR="00A51875" w:rsidRDefault="00A51875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ind w:right="-569"/>
        <w:rPr>
          <w:color w:val="000000"/>
          <w:sz w:val="22"/>
          <w:szCs w:val="22"/>
        </w:rPr>
      </w:pPr>
    </w:p>
    <w:p w:rsidR="00A51875" w:rsidRDefault="00473B06" w:rsidP="00A821E1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Uchazeč podpisem na tomto krycím listu současně prohlašuje, že se v plném rozsahu seznámil se zadávací</w:t>
      </w:r>
      <w:r w:rsidR="00A821E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dokumentací a soutěžními podmínkami, že jsou mu veškerá ustanovení srozumitelná a jasná, a že se soutěž</w:t>
      </w:r>
      <w:r>
        <w:rPr>
          <w:color w:val="000000"/>
          <w:sz w:val="22"/>
          <w:szCs w:val="22"/>
        </w:rPr>
        <w:t>ními podmínkami a zadávací dokumentací souhlasí a respektuje ji a že je vázán celým obsahem nabídky</w:t>
      </w:r>
      <w:r w:rsidR="00A821E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po celou dobu běhu zadávací lhůty.</w:t>
      </w:r>
      <w:bookmarkStart w:id="1" w:name="_GoBack"/>
      <w:bookmarkEnd w:id="1"/>
    </w:p>
    <w:sectPr w:rsidR="00A51875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1875"/>
    <w:rsid w:val="00410A19"/>
    <w:rsid w:val="00414F7A"/>
    <w:rsid w:val="00473B06"/>
    <w:rsid w:val="00A51875"/>
    <w:rsid w:val="00A821E1"/>
    <w:rsid w:val="00C34DD7"/>
    <w:rsid w:val="00E6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84E9"/>
  <w15:docId w15:val="{D0162CA6-E60E-49A2-974F-FB70B051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center"/>
    </w:pPr>
    <w:rPr>
      <w:b/>
      <w:color w:val="000000"/>
      <w:sz w:val="36"/>
      <w:szCs w:val="36"/>
    </w:rPr>
  </w:style>
  <w:style w:type="paragraph" w:styleId="Podnadpis">
    <w:name w:val="Subtitle"/>
    <w:basedOn w:val="Normln"/>
    <w:next w:val="Normln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73C03-BF08-4A7B-B730-372C2AA0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 Žáková</cp:lastModifiedBy>
  <cp:revision>3</cp:revision>
  <cp:lastPrinted>2023-01-02T12:52:00Z</cp:lastPrinted>
  <dcterms:created xsi:type="dcterms:W3CDTF">2023-01-02T12:52:00Z</dcterms:created>
  <dcterms:modified xsi:type="dcterms:W3CDTF">2023-01-02T13:43:00Z</dcterms:modified>
</cp:coreProperties>
</file>